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2B2" w:rsidRDefault="003242B2" w:rsidP="00546C8C">
      <w:pPr>
        <w:shd w:val="clear" w:color="auto" w:fill="92D050"/>
        <w:jc w:val="center"/>
        <w:rPr>
          <w:rFonts w:ascii="Times New Roman" w:hAnsi="Times New Roman"/>
          <w:b/>
          <w:sz w:val="28"/>
          <w:szCs w:val="28"/>
        </w:rPr>
      </w:pPr>
      <w:r w:rsidRPr="00461E30">
        <w:rPr>
          <w:rFonts w:ascii="Times New Roman" w:hAnsi="Times New Roman"/>
          <w:b/>
          <w:sz w:val="28"/>
          <w:szCs w:val="28"/>
        </w:rPr>
        <w:t xml:space="preserve">ГРАФИК ПРОВЕДЕНИЯ ПЕРВИЧНОЙ </w:t>
      </w:r>
      <w:r>
        <w:rPr>
          <w:rFonts w:ascii="Times New Roman" w:hAnsi="Times New Roman"/>
          <w:b/>
          <w:sz w:val="28"/>
          <w:szCs w:val="28"/>
        </w:rPr>
        <w:t>СПЕЦИАЛИЗИРОВАННОЙ АККРЕДИТАЦИИ</w:t>
      </w:r>
    </w:p>
    <w:p w:rsidR="003242B2" w:rsidRPr="00461E30" w:rsidRDefault="003242B2" w:rsidP="00E51395">
      <w:pPr>
        <w:shd w:val="clear" w:color="auto" w:fill="FFFF00"/>
        <w:rPr>
          <w:rFonts w:ascii="Times New Roman" w:hAnsi="Times New Roman"/>
          <w:b/>
          <w:sz w:val="28"/>
          <w:szCs w:val="28"/>
        </w:rPr>
      </w:pPr>
    </w:p>
    <w:tbl>
      <w:tblPr>
        <w:tblW w:w="15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480"/>
        <w:gridCol w:w="1418"/>
        <w:gridCol w:w="1807"/>
        <w:gridCol w:w="36"/>
        <w:gridCol w:w="1665"/>
        <w:gridCol w:w="2062"/>
        <w:gridCol w:w="4085"/>
      </w:tblGrid>
      <w:tr w:rsidR="00E51395" w:rsidRPr="00303FCB" w:rsidTr="00971F6F">
        <w:trPr>
          <w:trHeight w:val="275"/>
        </w:trPr>
        <w:tc>
          <w:tcPr>
            <w:tcW w:w="703" w:type="dxa"/>
            <w:vMerge w:val="restart"/>
            <w:vAlign w:val="center"/>
          </w:tcPr>
          <w:p w:rsidR="00E51395" w:rsidRPr="00303FCB" w:rsidRDefault="00406A41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480" w:type="dxa"/>
            <w:vMerge w:val="restart"/>
            <w:vAlign w:val="center"/>
          </w:tcPr>
          <w:p w:rsidR="00E51395" w:rsidRPr="00303FCB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3FCB">
              <w:rPr>
                <w:rFonts w:ascii="Times New Roman" w:hAnsi="Times New Roman"/>
                <w:b/>
              </w:rPr>
              <w:t>Специальность</w:t>
            </w:r>
          </w:p>
        </w:tc>
        <w:tc>
          <w:tcPr>
            <w:tcW w:w="1418" w:type="dxa"/>
            <w:vMerge w:val="restart"/>
            <w:vAlign w:val="center"/>
          </w:tcPr>
          <w:p w:rsidR="00E51395" w:rsidRPr="00303FCB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приё</w:t>
            </w:r>
            <w:r w:rsidRPr="00303FCB">
              <w:rPr>
                <w:rFonts w:ascii="Times New Roman" w:hAnsi="Times New Roman"/>
                <w:b/>
              </w:rPr>
              <w:t>ма документов</w:t>
            </w:r>
          </w:p>
        </w:tc>
        <w:tc>
          <w:tcPr>
            <w:tcW w:w="3508" w:type="dxa"/>
            <w:gridSpan w:val="3"/>
            <w:vAlign w:val="center"/>
          </w:tcPr>
          <w:p w:rsidR="00E51395" w:rsidRPr="00303FCB" w:rsidRDefault="00E51395" w:rsidP="00E513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3FCB">
              <w:rPr>
                <w:rFonts w:ascii="Times New Roman" w:hAnsi="Times New Roman"/>
                <w:b/>
              </w:rPr>
              <w:t xml:space="preserve">Дата и </w:t>
            </w:r>
            <w:r>
              <w:rPr>
                <w:rFonts w:ascii="Times New Roman" w:hAnsi="Times New Roman"/>
                <w:b/>
              </w:rPr>
              <w:t>в</w:t>
            </w:r>
            <w:r w:rsidRPr="00303FCB">
              <w:rPr>
                <w:rFonts w:ascii="Times New Roman" w:hAnsi="Times New Roman"/>
                <w:b/>
              </w:rPr>
              <w:t xml:space="preserve">ремя начала </w:t>
            </w: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2062" w:type="dxa"/>
            <w:vMerge w:val="restart"/>
            <w:vAlign w:val="center"/>
          </w:tcPr>
          <w:p w:rsidR="00E51395" w:rsidRPr="00303FCB" w:rsidRDefault="00E51395" w:rsidP="00406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3FCB">
              <w:rPr>
                <w:rFonts w:ascii="Times New Roman" w:hAnsi="Times New Roman"/>
                <w:b/>
              </w:rPr>
              <w:t xml:space="preserve">Кол-во </w:t>
            </w:r>
            <w:r w:rsidR="00406A41">
              <w:rPr>
                <w:rFonts w:ascii="Times New Roman" w:hAnsi="Times New Roman"/>
                <w:b/>
              </w:rPr>
              <w:t>аккредитуемых</w:t>
            </w:r>
          </w:p>
        </w:tc>
        <w:tc>
          <w:tcPr>
            <w:tcW w:w="4085" w:type="dxa"/>
            <w:vMerge w:val="restart"/>
            <w:vAlign w:val="center"/>
          </w:tcPr>
          <w:p w:rsidR="00E51395" w:rsidRPr="00303FCB" w:rsidRDefault="00406A41" w:rsidP="000A57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</w:tr>
      <w:tr w:rsidR="00E51395" w:rsidRPr="00303FCB" w:rsidTr="00971F6F">
        <w:trPr>
          <w:trHeight w:val="975"/>
        </w:trPr>
        <w:tc>
          <w:tcPr>
            <w:tcW w:w="703" w:type="dxa"/>
            <w:vMerge/>
            <w:vAlign w:val="center"/>
          </w:tcPr>
          <w:p w:rsidR="00E51395" w:rsidRPr="00303FCB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80" w:type="dxa"/>
            <w:vMerge/>
            <w:vAlign w:val="center"/>
          </w:tcPr>
          <w:p w:rsidR="00E51395" w:rsidRPr="00303FCB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51395" w:rsidRPr="00303FCB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E51395" w:rsidRPr="00303FCB" w:rsidRDefault="00E51395" w:rsidP="00E513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3FCB">
              <w:rPr>
                <w:rFonts w:ascii="Times New Roman" w:hAnsi="Times New Roman"/>
                <w:b/>
                <w:lang w:val="en-US"/>
              </w:rPr>
              <w:t>I</w:t>
            </w:r>
            <w:r w:rsidRPr="00303FCB">
              <w:rPr>
                <w:rFonts w:ascii="Times New Roman" w:hAnsi="Times New Roman"/>
                <w:b/>
              </w:rPr>
              <w:t xml:space="preserve"> этапа</w:t>
            </w:r>
          </w:p>
        </w:tc>
        <w:tc>
          <w:tcPr>
            <w:tcW w:w="1701" w:type="dxa"/>
            <w:gridSpan w:val="2"/>
            <w:vAlign w:val="center"/>
          </w:tcPr>
          <w:p w:rsidR="00E51395" w:rsidRDefault="00E51395" w:rsidP="000E03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3FCB">
              <w:rPr>
                <w:rFonts w:ascii="Times New Roman" w:hAnsi="Times New Roman"/>
                <w:b/>
                <w:lang w:val="en-US"/>
              </w:rPr>
              <w:t>II</w:t>
            </w:r>
            <w:r w:rsidR="000E0389">
              <w:rPr>
                <w:rFonts w:ascii="Times New Roman" w:hAnsi="Times New Roman"/>
                <w:b/>
              </w:rPr>
              <w:t xml:space="preserve"> и</w:t>
            </w:r>
            <w:r w:rsidRPr="00303FCB">
              <w:rPr>
                <w:rFonts w:ascii="Times New Roman" w:hAnsi="Times New Roman"/>
                <w:b/>
              </w:rPr>
              <w:t xml:space="preserve"> </w:t>
            </w:r>
            <w:r w:rsidR="000E0389" w:rsidRPr="00303FCB">
              <w:rPr>
                <w:rFonts w:ascii="Times New Roman" w:hAnsi="Times New Roman"/>
                <w:b/>
                <w:lang w:val="en-US"/>
              </w:rPr>
              <w:t>III</w:t>
            </w:r>
            <w:r w:rsidR="000E0389" w:rsidRPr="00303FCB">
              <w:rPr>
                <w:rFonts w:ascii="Times New Roman" w:hAnsi="Times New Roman"/>
                <w:b/>
              </w:rPr>
              <w:t xml:space="preserve"> </w:t>
            </w:r>
            <w:r w:rsidRPr="00303FCB">
              <w:rPr>
                <w:rFonts w:ascii="Times New Roman" w:hAnsi="Times New Roman"/>
                <w:b/>
              </w:rPr>
              <w:t>этапа</w:t>
            </w:r>
          </w:p>
        </w:tc>
        <w:tc>
          <w:tcPr>
            <w:tcW w:w="2062" w:type="dxa"/>
            <w:vMerge/>
            <w:vAlign w:val="center"/>
          </w:tcPr>
          <w:p w:rsidR="00E51395" w:rsidRPr="00303FCB" w:rsidRDefault="00E51395" w:rsidP="00E513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85" w:type="dxa"/>
            <w:vMerge/>
            <w:vAlign w:val="center"/>
          </w:tcPr>
          <w:p w:rsidR="00E51395" w:rsidRPr="00303FCB" w:rsidRDefault="00E51395" w:rsidP="000A57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1395" w:rsidRPr="00303FCB" w:rsidTr="00971F6F">
        <w:trPr>
          <w:trHeight w:val="300"/>
        </w:trPr>
        <w:tc>
          <w:tcPr>
            <w:tcW w:w="703" w:type="dxa"/>
            <w:vMerge w:val="restart"/>
            <w:vAlign w:val="center"/>
          </w:tcPr>
          <w:p w:rsidR="00E51395" w:rsidRPr="00303FCB" w:rsidRDefault="002C1E44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80" w:type="dxa"/>
            <w:vMerge w:val="restart"/>
            <w:vAlign w:val="center"/>
          </w:tcPr>
          <w:p w:rsidR="00E51395" w:rsidRPr="00303FCB" w:rsidRDefault="00E51395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1418" w:type="dxa"/>
            <w:vMerge w:val="restart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vAlign w:val="center"/>
          </w:tcPr>
          <w:p w:rsidR="00E51395" w:rsidRPr="00303FCB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E51395" w:rsidRPr="00303FCB" w:rsidRDefault="000E0389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5" w:type="dxa"/>
            <w:vMerge w:val="restart"/>
            <w:vAlign w:val="center"/>
          </w:tcPr>
          <w:p w:rsidR="00E51395" w:rsidRPr="00971F6F" w:rsidRDefault="00971F6F" w:rsidP="00E51395">
            <w:pPr>
              <w:jc w:val="center"/>
              <w:rPr>
                <w:rFonts w:ascii="Times New Roman" w:hAnsi="Times New Roman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330"/>
        </w:trPr>
        <w:tc>
          <w:tcPr>
            <w:tcW w:w="703" w:type="dxa"/>
            <w:vMerge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3242B2" w:rsidRPr="00971F6F" w:rsidRDefault="00971F6F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24.03. 10:00</w:t>
            </w:r>
          </w:p>
        </w:tc>
        <w:tc>
          <w:tcPr>
            <w:tcW w:w="1701" w:type="dxa"/>
            <w:gridSpan w:val="2"/>
            <w:vAlign w:val="center"/>
          </w:tcPr>
          <w:p w:rsidR="003242B2" w:rsidRPr="00971F6F" w:rsidRDefault="00971F6F" w:rsidP="00971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596" w:rsidRPr="00303FCB" w:rsidTr="00971F6F">
        <w:trPr>
          <w:trHeight w:val="330"/>
        </w:trPr>
        <w:tc>
          <w:tcPr>
            <w:tcW w:w="703" w:type="dxa"/>
            <w:vAlign w:val="center"/>
          </w:tcPr>
          <w:p w:rsidR="00A13596" w:rsidRPr="00303FCB" w:rsidRDefault="00A1359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80" w:type="dxa"/>
            <w:vAlign w:val="center"/>
          </w:tcPr>
          <w:p w:rsidR="00A13596" w:rsidRPr="00303FCB" w:rsidRDefault="00A13596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1418" w:type="dxa"/>
            <w:vAlign w:val="center"/>
          </w:tcPr>
          <w:p w:rsidR="00A13596" w:rsidRPr="00303FCB" w:rsidRDefault="00A13596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1807" w:type="dxa"/>
            <w:vAlign w:val="center"/>
          </w:tcPr>
          <w:p w:rsidR="00A13596" w:rsidRPr="00971F6F" w:rsidRDefault="00B168F5" w:rsidP="00B1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24.03. 1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vAlign w:val="center"/>
          </w:tcPr>
          <w:p w:rsidR="00A13596" w:rsidRPr="00971F6F" w:rsidRDefault="00B168F5" w:rsidP="00B1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24.03. 1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Align w:val="center"/>
          </w:tcPr>
          <w:p w:rsidR="00A13596" w:rsidRPr="00303FCB" w:rsidRDefault="00B168F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Align w:val="center"/>
          </w:tcPr>
          <w:p w:rsidR="00A13596" w:rsidRPr="00303FCB" w:rsidRDefault="00B168F5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723846" w:rsidRPr="00303FCB" w:rsidTr="00B168F5">
        <w:trPr>
          <w:trHeight w:val="50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23846" w:rsidRPr="00303FCB" w:rsidRDefault="0072384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723846" w:rsidRPr="00303FCB" w:rsidRDefault="00723846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Инфекционные болезни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23846" w:rsidRDefault="00723846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723846" w:rsidRPr="00971F6F" w:rsidRDefault="0072384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723846" w:rsidRPr="00303FCB" w:rsidRDefault="0072384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723846" w:rsidRDefault="00723846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19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971F6F" w:rsidP="00971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971F6F" w:rsidP="00971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596" w:rsidRPr="00303FCB" w:rsidTr="00971F6F">
        <w:trPr>
          <w:trHeight w:val="195"/>
        </w:trPr>
        <w:tc>
          <w:tcPr>
            <w:tcW w:w="703" w:type="dxa"/>
            <w:shd w:val="clear" w:color="auto" w:fill="auto"/>
            <w:vAlign w:val="center"/>
          </w:tcPr>
          <w:p w:rsidR="00A13596" w:rsidRPr="00303FCB" w:rsidRDefault="00A1359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13596" w:rsidRPr="00303FCB" w:rsidRDefault="00A13596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Кардиология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3596" w:rsidRPr="00303FCB" w:rsidRDefault="00A13596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13596" w:rsidRPr="00971F6F" w:rsidRDefault="00B168F5" w:rsidP="00B1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13596" w:rsidRPr="00971F6F" w:rsidRDefault="00B168F5" w:rsidP="00B1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.03.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A13596" w:rsidRPr="00303FCB" w:rsidRDefault="00B168F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A13596" w:rsidRPr="00303FCB" w:rsidRDefault="00B168F5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E51395" w:rsidRPr="00303FCB" w:rsidTr="00971F6F">
        <w:trPr>
          <w:trHeight w:val="48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A1359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Клиническая лабораторная диагностика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0E0389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971F6F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16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971F6F" w:rsidP="00971F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971F6F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8AB" w:rsidRPr="00303FCB" w:rsidTr="00971F6F">
        <w:trPr>
          <w:trHeight w:val="22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D28AB" w:rsidRPr="00303FCB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D28AB" w:rsidRPr="00303FCB" w:rsidRDefault="00ED28AB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здравоохранения и общественное здоровье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D28AB" w:rsidRPr="00303FCB" w:rsidRDefault="00ED28AB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D28AB" w:rsidRPr="00971F6F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D28AB" w:rsidRPr="00303FCB" w:rsidRDefault="00ED28AB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D28AB" w:rsidRPr="00303FCB" w:rsidRDefault="00E4122C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ED28AB" w:rsidRPr="00303FCB" w:rsidTr="00E4122C">
        <w:trPr>
          <w:trHeight w:val="450"/>
        </w:trPr>
        <w:tc>
          <w:tcPr>
            <w:tcW w:w="703" w:type="dxa"/>
            <w:vMerge/>
            <w:shd w:val="clear" w:color="auto" w:fill="auto"/>
            <w:vAlign w:val="center"/>
          </w:tcPr>
          <w:p w:rsidR="00ED28AB" w:rsidRPr="00303FCB" w:rsidRDefault="00ED28AB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ED28AB" w:rsidRPr="00303FCB" w:rsidRDefault="00ED28AB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28AB" w:rsidRDefault="00ED28AB" w:rsidP="00E51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D28AB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D28AB" w:rsidRPr="00971F6F" w:rsidRDefault="00E4122C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24.03. 10:00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ED28AB" w:rsidRDefault="00ED28AB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ED28AB" w:rsidRDefault="00ED28AB" w:rsidP="00E51395">
            <w:pPr>
              <w:jc w:val="center"/>
            </w:pPr>
          </w:p>
        </w:tc>
      </w:tr>
      <w:tr w:rsidR="00E51395" w:rsidRPr="00303FCB" w:rsidTr="00971F6F">
        <w:trPr>
          <w:trHeight w:val="45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Оториноларингология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25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.03. 10:00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971F6F">
        <w:trPr>
          <w:trHeight w:val="46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Педиатрия</w:t>
            </w:r>
            <w:r w:rsidR="000E0389">
              <w:rPr>
                <w:rFonts w:ascii="Times New Roman" w:hAnsi="Times New Roman"/>
                <w:sz w:val="28"/>
                <w:szCs w:val="28"/>
              </w:rPr>
              <w:t xml:space="preserve"> (специалитет)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0E0389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Pr="00303FCB" w:rsidRDefault="00971F6F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ЛГМУ 2 корпус, Топанатомия</w:t>
            </w:r>
          </w:p>
        </w:tc>
      </w:tr>
      <w:tr w:rsidR="00971F6F" w:rsidRPr="00303FCB" w:rsidTr="000A7D3F">
        <w:trPr>
          <w:trHeight w:val="165"/>
        </w:trPr>
        <w:tc>
          <w:tcPr>
            <w:tcW w:w="703" w:type="dxa"/>
            <w:vMerge/>
            <w:shd w:val="clear" w:color="auto" w:fill="auto"/>
            <w:vAlign w:val="center"/>
          </w:tcPr>
          <w:p w:rsidR="00971F6F" w:rsidRPr="00303FCB" w:rsidRDefault="00971F6F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971F6F" w:rsidRPr="00303FCB" w:rsidRDefault="00971F6F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71F6F" w:rsidRPr="00303FCB" w:rsidRDefault="00971F6F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971F6F" w:rsidRPr="00971F6F" w:rsidRDefault="00971F6F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5.03. 9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71F6F" w:rsidRPr="00971F6F" w:rsidRDefault="00971F6F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5.03. </w:t>
            </w:r>
            <w:r w:rsidR="00E4122C"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971F6F" w:rsidRPr="00303FCB" w:rsidRDefault="00971F6F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971F6F" w:rsidRPr="00303FCB" w:rsidRDefault="00971F6F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971F6F">
        <w:trPr>
          <w:trHeight w:val="546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ED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П</w:t>
            </w:r>
            <w:r w:rsidR="00ED28AB">
              <w:rPr>
                <w:rFonts w:ascii="Times New Roman" w:hAnsi="Times New Roman"/>
                <w:sz w:val="28"/>
                <w:szCs w:val="28"/>
              </w:rPr>
              <w:t>ульмонология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427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20AD" w:rsidRPr="00303FCB" w:rsidTr="00971F6F">
        <w:trPr>
          <w:trHeight w:val="427"/>
        </w:trPr>
        <w:tc>
          <w:tcPr>
            <w:tcW w:w="703" w:type="dxa"/>
            <w:shd w:val="clear" w:color="auto" w:fill="auto"/>
            <w:vAlign w:val="center"/>
          </w:tcPr>
          <w:p w:rsidR="008420AD" w:rsidRPr="00303FCB" w:rsidRDefault="003945E2" w:rsidP="008420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8420AD" w:rsidRPr="00303FCB" w:rsidRDefault="008420AD" w:rsidP="008420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Ревматология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20AD" w:rsidRPr="00303FCB" w:rsidRDefault="008420AD" w:rsidP="008420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8420AD" w:rsidRPr="00971F6F" w:rsidRDefault="008420AD" w:rsidP="0084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420AD" w:rsidRPr="00971F6F" w:rsidRDefault="008420AD" w:rsidP="0084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420AD" w:rsidRPr="00303FCB" w:rsidRDefault="008420AD" w:rsidP="008420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8420AD" w:rsidRPr="00303FCB" w:rsidRDefault="008420AD" w:rsidP="008420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02191C" w:rsidRPr="00303FCB" w:rsidTr="00971F6F">
        <w:trPr>
          <w:trHeight w:val="21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02191C" w:rsidRPr="00303FCB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02191C" w:rsidRPr="00303FCB" w:rsidRDefault="0002191C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Рентгенология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191C" w:rsidRPr="00303FCB" w:rsidRDefault="00406A41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02191C" w:rsidRPr="00971F6F" w:rsidRDefault="0002191C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02191C" w:rsidRPr="00303FCB" w:rsidRDefault="00B00A05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02191C" w:rsidRPr="00303FCB" w:rsidRDefault="00E4122C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4432C2" w:rsidRPr="00303FCB" w:rsidTr="00971F6F">
        <w:trPr>
          <w:trHeight w:val="210"/>
        </w:trPr>
        <w:tc>
          <w:tcPr>
            <w:tcW w:w="703" w:type="dxa"/>
            <w:vMerge/>
            <w:shd w:val="clear" w:color="auto" w:fill="auto"/>
            <w:vAlign w:val="center"/>
          </w:tcPr>
          <w:p w:rsidR="004432C2" w:rsidRPr="00303FCB" w:rsidRDefault="004432C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4432C2" w:rsidRPr="00303FCB" w:rsidRDefault="004432C2" w:rsidP="00443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2C2" w:rsidRPr="00303FCB" w:rsidRDefault="004432C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4432C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432C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4432C2" w:rsidRPr="00303FCB" w:rsidRDefault="004432C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4432C2" w:rsidRPr="00303FCB" w:rsidRDefault="004432C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971F6F">
        <w:trPr>
          <w:trHeight w:val="43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Рентгенэндоваскулярные диагностика и лечение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B00A0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466A76" w:rsidRPr="00303FCB" w:rsidTr="00971F6F">
        <w:trPr>
          <w:trHeight w:val="210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00A05" w:rsidRDefault="00E4122C" w:rsidP="00B0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B00A05" w:rsidRPr="00971F6F" w:rsidRDefault="00B00A05" w:rsidP="00B00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 11:00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E4122C">
        <w:trPr>
          <w:trHeight w:val="449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Стоматология общей практики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4122C" w:rsidRPr="00303FCB" w:rsidRDefault="00E4122C" w:rsidP="00B16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Стоматологическая клиника </w:t>
            </w:r>
          </w:p>
        </w:tc>
      </w:tr>
      <w:tr w:rsidR="003242B2" w:rsidRPr="00303FCB" w:rsidTr="00971F6F">
        <w:trPr>
          <w:trHeight w:val="28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B16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 w:rsidR="00B168F5"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 w:rsidR="00B168F5"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A76" w:rsidRPr="00303FCB" w:rsidTr="00971F6F">
        <w:trPr>
          <w:trHeight w:val="43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Pr="00303FCB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Стоматологическая клиника</w:t>
            </w:r>
          </w:p>
        </w:tc>
      </w:tr>
      <w:tr w:rsidR="00466A76" w:rsidRPr="00303FCB" w:rsidTr="00971F6F">
        <w:trPr>
          <w:trHeight w:val="210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B168F5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626" w:rsidRPr="00303FCB" w:rsidTr="00971F6F">
        <w:trPr>
          <w:trHeight w:val="24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B0626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2B0626" w:rsidRDefault="002B0626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Стоматология хирургическая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0626" w:rsidRDefault="002B0626" w:rsidP="00E51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2B0626" w:rsidRPr="00971F6F" w:rsidRDefault="002B0626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2B0626" w:rsidRDefault="002B0626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2B0626" w:rsidRPr="00303FCB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Стоматологическая клиника</w:t>
            </w:r>
          </w:p>
        </w:tc>
      </w:tr>
      <w:tr w:rsidR="002B0626" w:rsidRPr="00303FCB" w:rsidTr="00971F6F">
        <w:trPr>
          <w:trHeight w:val="255"/>
        </w:trPr>
        <w:tc>
          <w:tcPr>
            <w:tcW w:w="703" w:type="dxa"/>
            <w:vMerge/>
            <w:shd w:val="clear" w:color="auto" w:fill="auto"/>
            <w:vAlign w:val="center"/>
          </w:tcPr>
          <w:p w:rsidR="002B0626" w:rsidRDefault="002B0626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2B0626" w:rsidRDefault="002B0626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B0626" w:rsidRDefault="002B0626" w:rsidP="00E51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2B0626" w:rsidRPr="00971F6F" w:rsidRDefault="00E4122C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B0626" w:rsidRPr="00971F6F" w:rsidRDefault="00B168F5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2B0626" w:rsidRDefault="002B0626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2B0626" w:rsidRPr="00303FCB" w:rsidRDefault="002B0626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971F6F">
        <w:trPr>
          <w:trHeight w:val="43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Судебно-медицинская экспертиза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Pr="00303FCB" w:rsidRDefault="00E4122C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19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971F6F">
        <w:trPr>
          <w:trHeight w:val="43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Терапия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Pr="00303FCB" w:rsidRDefault="00E4122C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210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A76" w:rsidRPr="00303FCB" w:rsidTr="00971F6F">
        <w:trPr>
          <w:trHeight w:val="46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Травматология и ортопедия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466A76" w:rsidRPr="00303FCB" w:rsidTr="00971F6F">
        <w:trPr>
          <w:trHeight w:val="180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395" w:rsidRPr="00303FCB" w:rsidTr="00971F6F">
        <w:trPr>
          <w:trHeight w:val="40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ED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У</w:t>
            </w:r>
            <w:r w:rsidR="00ED28AB">
              <w:rPr>
                <w:rFonts w:ascii="Times New Roman" w:hAnsi="Times New Roman"/>
                <w:sz w:val="28"/>
                <w:szCs w:val="28"/>
              </w:rPr>
              <w:t>льтразвуковая диагностика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3242B2" w:rsidRPr="00303FCB" w:rsidTr="00971F6F">
        <w:trPr>
          <w:trHeight w:val="240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17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 w:rsidR="00175921">
              <w:rPr>
                <w:rFonts w:ascii="Times New Roman" w:hAnsi="Times New Roman"/>
                <w:sz w:val="20"/>
                <w:szCs w:val="20"/>
              </w:rPr>
              <w:t>11</w:t>
            </w:r>
            <w:bookmarkStart w:id="0" w:name="_GoBack"/>
            <w:bookmarkEnd w:id="0"/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Default="00B00A05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 12:00</w:t>
            </w:r>
          </w:p>
          <w:p w:rsidR="00B00A05" w:rsidRDefault="00B00A05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 12:00</w:t>
            </w:r>
          </w:p>
          <w:p w:rsidR="00B00A05" w:rsidRDefault="00B00A05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 12:00</w:t>
            </w:r>
          </w:p>
          <w:p w:rsidR="00B00A05" w:rsidRPr="00971F6F" w:rsidRDefault="00B00A05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A76" w:rsidRPr="00303FCB" w:rsidTr="00971F6F">
        <w:trPr>
          <w:trHeight w:val="46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Фтизиатрия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466A76" w:rsidRPr="00303FCB" w:rsidTr="00971F6F">
        <w:trPr>
          <w:trHeight w:val="16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C14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A76" w:rsidRPr="00303FCB" w:rsidTr="00971F6F">
        <w:trPr>
          <w:trHeight w:val="480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51395" w:rsidRPr="00303FCB" w:rsidRDefault="003945E2" w:rsidP="004432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80" w:type="dxa"/>
            <w:vMerge w:val="restart"/>
            <w:shd w:val="clear" w:color="auto" w:fill="auto"/>
            <w:vAlign w:val="center"/>
          </w:tcPr>
          <w:p w:rsidR="00E51395" w:rsidRPr="00303FCB" w:rsidRDefault="00E51395" w:rsidP="00067E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3FCB">
              <w:rPr>
                <w:rFonts w:ascii="Times New Roman" w:hAnsi="Times New Roman"/>
                <w:sz w:val="28"/>
                <w:szCs w:val="28"/>
              </w:rPr>
              <w:t>Хирургия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1395" w:rsidRDefault="00406A41" w:rsidP="00E5139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17.03. – 19.03.</w:t>
            </w:r>
          </w:p>
        </w:tc>
        <w:tc>
          <w:tcPr>
            <w:tcW w:w="3508" w:type="dxa"/>
            <w:gridSpan w:val="3"/>
            <w:shd w:val="clear" w:color="auto" w:fill="auto"/>
            <w:vAlign w:val="center"/>
          </w:tcPr>
          <w:p w:rsidR="00E51395" w:rsidRPr="00971F6F" w:rsidRDefault="00E51395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51395" w:rsidRPr="00303FCB" w:rsidRDefault="00ED28AB" w:rsidP="00067E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:rsidR="00E51395" w:rsidRDefault="00E4122C" w:rsidP="00E51395">
            <w:pPr>
              <w:jc w:val="center"/>
            </w:pPr>
            <w:r w:rsidRPr="00971F6F">
              <w:rPr>
                <w:rFonts w:ascii="Times New Roman" w:hAnsi="Times New Roman"/>
                <w:sz w:val="28"/>
              </w:rPr>
              <w:t>ЛГМУ 1 корпус, 3й этаж</w:t>
            </w:r>
          </w:p>
        </w:tc>
      </w:tr>
      <w:tr w:rsidR="00466A76" w:rsidRPr="00303FCB" w:rsidTr="00971F6F">
        <w:trPr>
          <w:trHeight w:val="165"/>
        </w:trPr>
        <w:tc>
          <w:tcPr>
            <w:tcW w:w="703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E4122C" w:rsidP="00E41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F6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 xml:space="preserve">.03.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71F6F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5" w:type="dxa"/>
            <w:vMerge/>
            <w:shd w:val="clear" w:color="auto" w:fill="auto"/>
            <w:vAlign w:val="center"/>
          </w:tcPr>
          <w:p w:rsidR="003242B2" w:rsidRPr="00303FCB" w:rsidRDefault="003242B2" w:rsidP="00E513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A76" w:rsidRPr="00303FCB" w:rsidTr="00971F6F">
        <w:trPr>
          <w:trHeight w:val="745"/>
        </w:trPr>
        <w:tc>
          <w:tcPr>
            <w:tcW w:w="703" w:type="dxa"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03FCB">
              <w:rPr>
                <w:rFonts w:ascii="Times New Roman" w:hAnsi="Times New Roman"/>
                <w:b/>
                <w:sz w:val="28"/>
                <w:szCs w:val="28"/>
              </w:rPr>
              <w:t>ИТОГО (план):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42B2" w:rsidRPr="00303FCB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3242B2" w:rsidRPr="00971F6F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242B2" w:rsidRPr="00971F6F" w:rsidRDefault="003242B2" w:rsidP="00303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3242B2" w:rsidRPr="00303FCB" w:rsidRDefault="002C1E44" w:rsidP="00394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945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5" w:type="dxa"/>
            <w:shd w:val="clear" w:color="auto" w:fill="auto"/>
          </w:tcPr>
          <w:p w:rsidR="003242B2" w:rsidRPr="00303FCB" w:rsidRDefault="003242B2" w:rsidP="000A5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2B2" w:rsidRPr="009C1B8E" w:rsidRDefault="003242B2">
      <w:pPr>
        <w:rPr>
          <w:rFonts w:ascii="Times New Roman" w:hAnsi="Times New Roman"/>
          <w:sz w:val="28"/>
          <w:szCs w:val="28"/>
        </w:rPr>
      </w:pPr>
    </w:p>
    <w:sectPr w:rsidR="003242B2" w:rsidRPr="009C1B8E" w:rsidSect="002D1FB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57" w:rsidRDefault="00E86D57" w:rsidP="00171EA3">
      <w:pPr>
        <w:spacing w:after="0" w:line="240" w:lineRule="auto"/>
      </w:pPr>
      <w:r>
        <w:separator/>
      </w:r>
    </w:p>
  </w:endnote>
  <w:endnote w:type="continuationSeparator" w:id="0">
    <w:p w:rsidR="00E86D57" w:rsidRDefault="00E86D57" w:rsidP="0017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57" w:rsidRDefault="00E86D57" w:rsidP="00171EA3">
      <w:pPr>
        <w:spacing w:after="0" w:line="240" w:lineRule="auto"/>
      </w:pPr>
      <w:r>
        <w:separator/>
      </w:r>
    </w:p>
  </w:footnote>
  <w:footnote w:type="continuationSeparator" w:id="0">
    <w:p w:rsidR="00E86D57" w:rsidRDefault="00E86D57" w:rsidP="00171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E4"/>
    <w:rsid w:val="0002191C"/>
    <w:rsid w:val="00044B15"/>
    <w:rsid w:val="00067EE7"/>
    <w:rsid w:val="00090CFE"/>
    <w:rsid w:val="000A5780"/>
    <w:rsid w:val="000B2E6E"/>
    <w:rsid w:val="000B5379"/>
    <w:rsid w:val="000B6A3E"/>
    <w:rsid w:val="000E0389"/>
    <w:rsid w:val="0010398E"/>
    <w:rsid w:val="001238D6"/>
    <w:rsid w:val="00142ABC"/>
    <w:rsid w:val="00171EA3"/>
    <w:rsid w:val="00175921"/>
    <w:rsid w:val="00183D5B"/>
    <w:rsid w:val="001C2C92"/>
    <w:rsid w:val="001D2312"/>
    <w:rsid w:val="00267656"/>
    <w:rsid w:val="002B0626"/>
    <w:rsid w:val="002C1E44"/>
    <w:rsid w:val="002C4C74"/>
    <w:rsid w:val="002D1FB4"/>
    <w:rsid w:val="002D54E1"/>
    <w:rsid w:val="002E4007"/>
    <w:rsid w:val="00303FCB"/>
    <w:rsid w:val="003242B2"/>
    <w:rsid w:val="0033358F"/>
    <w:rsid w:val="003368FA"/>
    <w:rsid w:val="003862E6"/>
    <w:rsid w:val="00393E8C"/>
    <w:rsid w:val="003945E2"/>
    <w:rsid w:val="003F417D"/>
    <w:rsid w:val="003F6E9D"/>
    <w:rsid w:val="00406A41"/>
    <w:rsid w:val="00413F41"/>
    <w:rsid w:val="00423191"/>
    <w:rsid w:val="00430F6C"/>
    <w:rsid w:val="004432C2"/>
    <w:rsid w:val="0045493D"/>
    <w:rsid w:val="00461E30"/>
    <w:rsid w:val="00466A76"/>
    <w:rsid w:val="004A35D5"/>
    <w:rsid w:val="004B0E89"/>
    <w:rsid w:val="004C55CD"/>
    <w:rsid w:val="004D4250"/>
    <w:rsid w:val="004E3A2C"/>
    <w:rsid w:val="00503A69"/>
    <w:rsid w:val="00522645"/>
    <w:rsid w:val="00541D91"/>
    <w:rsid w:val="00546C8C"/>
    <w:rsid w:val="0056408B"/>
    <w:rsid w:val="00575CF7"/>
    <w:rsid w:val="005808B5"/>
    <w:rsid w:val="00594829"/>
    <w:rsid w:val="005A4C66"/>
    <w:rsid w:val="005A64E1"/>
    <w:rsid w:val="005B732A"/>
    <w:rsid w:val="005C311F"/>
    <w:rsid w:val="005E6082"/>
    <w:rsid w:val="005F60C4"/>
    <w:rsid w:val="0064390F"/>
    <w:rsid w:val="0065151D"/>
    <w:rsid w:val="006544E4"/>
    <w:rsid w:val="0066012E"/>
    <w:rsid w:val="006A3F1F"/>
    <w:rsid w:val="006B0140"/>
    <w:rsid w:val="006B23E4"/>
    <w:rsid w:val="006B62D4"/>
    <w:rsid w:val="006B721F"/>
    <w:rsid w:val="006B7C28"/>
    <w:rsid w:val="006E0DBD"/>
    <w:rsid w:val="006E489A"/>
    <w:rsid w:val="00711F02"/>
    <w:rsid w:val="00723846"/>
    <w:rsid w:val="007411DE"/>
    <w:rsid w:val="00752962"/>
    <w:rsid w:val="007622A5"/>
    <w:rsid w:val="007743B8"/>
    <w:rsid w:val="007749DE"/>
    <w:rsid w:val="00790CAA"/>
    <w:rsid w:val="0079190E"/>
    <w:rsid w:val="008046AA"/>
    <w:rsid w:val="00823503"/>
    <w:rsid w:val="008420AD"/>
    <w:rsid w:val="00842856"/>
    <w:rsid w:val="00867460"/>
    <w:rsid w:val="008B3945"/>
    <w:rsid w:val="008C6F4D"/>
    <w:rsid w:val="008E25AD"/>
    <w:rsid w:val="008F7DC5"/>
    <w:rsid w:val="00941A80"/>
    <w:rsid w:val="00971F6F"/>
    <w:rsid w:val="009A5AE4"/>
    <w:rsid w:val="009B1770"/>
    <w:rsid w:val="009B1F9A"/>
    <w:rsid w:val="009C1B8E"/>
    <w:rsid w:val="009D6958"/>
    <w:rsid w:val="00A13596"/>
    <w:rsid w:val="00A15558"/>
    <w:rsid w:val="00A41C44"/>
    <w:rsid w:val="00A626EF"/>
    <w:rsid w:val="00A7213D"/>
    <w:rsid w:val="00AD5F47"/>
    <w:rsid w:val="00B00A05"/>
    <w:rsid w:val="00B01814"/>
    <w:rsid w:val="00B168F5"/>
    <w:rsid w:val="00B32980"/>
    <w:rsid w:val="00B5656E"/>
    <w:rsid w:val="00B62CED"/>
    <w:rsid w:val="00B91181"/>
    <w:rsid w:val="00BA3625"/>
    <w:rsid w:val="00BD4A5C"/>
    <w:rsid w:val="00BF01A3"/>
    <w:rsid w:val="00C14089"/>
    <w:rsid w:val="00C34987"/>
    <w:rsid w:val="00C456BA"/>
    <w:rsid w:val="00C7009D"/>
    <w:rsid w:val="00C96B46"/>
    <w:rsid w:val="00CB0A2F"/>
    <w:rsid w:val="00CB35AF"/>
    <w:rsid w:val="00CB7643"/>
    <w:rsid w:val="00CC2626"/>
    <w:rsid w:val="00DA048C"/>
    <w:rsid w:val="00E06BD8"/>
    <w:rsid w:val="00E4122C"/>
    <w:rsid w:val="00E51395"/>
    <w:rsid w:val="00E83808"/>
    <w:rsid w:val="00E86D57"/>
    <w:rsid w:val="00E916D8"/>
    <w:rsid w:val="00EA0BA3"/>
    <w:rsid w:val="00EA416A"/>
    <w:rsid w:val="00ED0941"/>
    <w:rsid w:val="00ED28AB"/>
    <w:rsid w:val="00F2478F"/>
    <w:rsid w:val="00F41A02"/>
    <w:rsid w:val="00F46A60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EC1DEE-2232-460E-BF85-E15081D7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2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1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71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71EA3"/>
    <w:rPr>
      <w:rFonts w:cs="Times New Roman"/>
    </w:rPr>
  </w:style>
  <w:style w:type="paragraph" w:styleId="a6">
    <w:name w:val="footer"/>
    <w:basedOn w:val="a"/>
    <w:link w:val="a7"/>
    <w:uiPriority w:val="99"/>
    <w:rsid w:val="00171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71EA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7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1F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5CE7-0526-4600-B16C-C24FE9DA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Туреев</dc:creator>
  <cp:keywords/>
  <dc:description/>
  <cp:lastModifiedBy>Симуляционный</cp:lastModifiedBy>
  <cp:revision>8</cp:revision>
  <cp:lastPrinted>2025-03-19T12:56:00Z</cp:lastPrinted>
  <dcterms:created xsi:type="dcterms:W3CDTF">2025-03-19T14:13:00Z</dcterms:created>
  <dcterms:modified xsi:type="dcterms:W3CDTF">2025-03-20T08:11:00Z</dcterms:modified>
</cp:coreProperties>
</file>