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E2" w:rsidRPr="00795E6B" w:rsidRDefault="00795E6B" w:rsidP="00795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5E6B">
        <w:rPr>
          <w:rFonts w:ascii="Times New Roman" w:hAnsi="Times New Roman" w:cs="Times New Roman"/>
          <w:sz w:val="24"/>
          <w:szCs w:val="24"/>
          <w:lang w:val="uk-UA"/>
        </w:rPr>
        <w:t>ПЕРЕЧЕНЬ ПРАКТИЧЕСКИХ НАВ</w:t>
      </w:r>
      <w:r w:rsidRPr="00795E6B">
        <w:rPr>
          <w:rFonts w:ascii="Times New Roman" w:hAnsi="Times New Roman" w:cs="Times New Roman"/>
          <w:sz w:val="24"/>
          <w:szCs w:val="24"/>
        </w:rPr>
        <w:t>Ы</w:t>
      </w:r>
      <w:r w:rsidRPr="00795E6B">
        <w:rPr>
          <w:rFonts w:ascii="Times New Roman" w:hAnsi="Times New Roman" w:cs="Times New Roman"/>
          <w:sz w:val="24"/>
          <w:szCs w:val="24"/>
          <w:lang w:val="uk-UA"/>
        </w:rPr>
        <w:t>КОВ</w:t>
      </w:r>
    </w:p>
    <w:p w:rsidR="00795E6B" w:rsidRPr="00795E6B" w:rsidRDefault="00795E6B" w:rsidP="00795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5E6B">
        <w:rPr>
          <w:rFonts w:ascii="Times New Roman" w:hAnsi="Times New Roman" w:cs="Times New Roman"/>
          <w:sz w:val="24"/>
          <w:szCs w:val="24"/>
          <w:lang w:val="uk-UA"/>
        </w:rPr>
        <w:t>ПО ПСИХИАТРИИ, МЕДИЦИНСКОЙ ПСИХОЛОГИИ</w:t>
      </w:r>
    </w:p>
    <w:p w:rsidR="00795E6B" w:rsidRPr="00795E6B" w:rsidRDefault="00795E6B" w:rsidP="00795E6B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5E6B">
        <w:rPr>
          <w:rFonts w:ascii="Times New Roman" w:hAnsi="Times New Roman" w:cs="Times New Roman"/>
          <w:sz w:val="24"/>
          <w:szCs w:val="24"/>
          <w:lang w:val="uk-UA"/>
        </w:rPr>
        <w:t>ДЛЯ СТУДЕНТОВ 4 КУРСА ЛЕЧЕБНОГО ФАКУЛЬТЕТА</w:t>
      </w:r>
    </w:p>
    <w:p w:rsidR="00795E6B" w:rsidRPr="00795E6B" w:rsidRDefault="00795E6B" w:rsidP="00795E6B">
      <w:pPr>
        <w:ind w:firstLine="540"/>
        <w:rPr>
          <w:rFonts w:ascii="Times New Roman" w:eastAsia="Calibri" w:hAnsi="Times New Roman" w:cs="Times New Roman"/>
          <w:i/>
          <w:sz w:val="28"/>
          <w:szCs w:val="28"/>
        </w:rPr>
      </w:pPr>
      <w:r w:rsidRPr="00795E6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95E6B">
        <w:rPr>
          <w:rFonts w:ascii="Times New Roman" w:eastAsia="Calibri" w:hAnsi="Times New Roman" w:cs="Times New Roman"/>
          <w:i/>
          <w:sz w:val="28"/>
          <w:szCs w:val="28"/>
          <w:u w:val="single"/>
        </w:rPr>
        <w:t>Навыки</w:t>
      </w:r>
      <w:r w:rsidRPr="00795E6B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795E6B" w:rsidRPr="00795E6B" w:rsidRDefault="00795E6B" w:rsidP="00795E6B">
      <w:pPr>
        <w:widowControl w:val="0"/>
        <w:numPr>
          <w:ilvl w:val="0"/>
          <w:numId w:val="1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Навыками сбора и записи генеалогического анамнеза.</w:t>
      </w:r>
    </w:p>
    <w:p w:rsidR="00795E6B" w:rsidRPr="00795E6B" w:rsidRDefault="00795E6B" w:rsidP="00795E6B">
      <w:pPr>
        <w:widowControl w:val="0"/>
        <w:numPr>
          <w:ilvl w:val="0"/>
          <w:numId w:val="1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Навыками сбора субъективного анамнеза.</w:t>
      </w:r>
    </w:p>
    <w:p w:rsidR="00795E6B" w:rsidRPr="00795E6B" w:rsidRDefault="00795E6B" w:rsidP="00795E6B">
      <w:pPr>
        <w:widowControl w:val="0"/>
        <w:numPr>
          <w:ilvl w:val="0"/>
          <w:numId w:val="1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Навыками сбора объективного анамнеза.</w:t>
      </w:r>
    </w:p>
    <w:p w:rsidR="00795E6B" w:rsidRPr="00795E6B" w:rsidRDefault="00795E6B" w:rsidP="00795E6B">
      <w:pPr>
        <w:widowControl w:val="0"/>
        <w:numPr>
          <w:ilvl w:val="0"/>
          <w:numId w:val="1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Навыками беседы с больным и тактикой врача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дифференциальной</w:t>
      </w:r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диагностике сенестопатий, парестезий и соматогенных ощущений.</w:t>
      </w:r>
    </w:p>
    <w:p w:rsidR="00795E6B" w:rsidRPr="00795E6B" w:rsidRDefault="00795E6B" w:rsidP="00795E6B">
      <w:pPr>
        <w:widowControl w:val="0"/>
        <w:numPr>
          <w:ilvl w:val="0"/>
          <w:numId w:val="1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Навыками беседы с больным и тактикой врача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дифференциальной</w:t>
      </w:r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диагностике ипохондрического синдрома и реакции личности на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реальное</w:t>
      </w:r>
      <w:proofErr w:type="gramEnd"/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соматическое страдание.</w:t>
      </w:r>
    </w:p>
    <w:p w:rsidR="00795E6B" w:rsidRPr="00795E6B" w:rsidRDefault="00795E6B" w:rsidP="00795E6B">
      <w:pPr>
        <w:widowControl w:val="0"/>
        <w:numPr>
          <w:ilvl w:val="0"/>
          <w:numId w:val="1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Навыками беседы с больным и тактикой врача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дифференциальной</w:t>
      </w:r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диагностике различных форм психосоматических болезней.</w:t>
      </w:r>
    </w:p>
    <w:p w:rsidR="00795E6B" w:rsidRDefault="00795E6B" w:rsidP="00795E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95E6B" w:rsidRDefault="00795E6B" w:rsidP="00795E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95E6B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795E6B">
        <w:rPr>
          <w:rFonts w:ascii="Times New Roman" w:eastAsia="Calibri" w:hAnsi="Times New Roman" w:cs="Times New Roman"/>
          <w:i/>
          <w:sz w:val="28"/>
          <w:szCs w:val="28"/>
          <w:u w:val="single"/>
        </w:rPr>
        <w:t>Умения:</w:t>
      </w:r>
    </w:p>
    <w:p w:rsidR="00795E6B" w:rsidRPr="00795E6B" w:rsidRDefault="00795E6B" w:rsidP="00795E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Выявить патологию на электроэнцефалограмме и соотнести ее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клинической</w:t>
      </w:r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картиной болезни.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Выявить патологию на краниограмме и соотнести ее с клинической картиной</w:t>
      </w:r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болезни.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Выявить патологию в общем анализе крови и соотнести ее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клинической</w:t>
      </w:r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картиной болезни. 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Выявить патологию в биохимических анализах крови и соотнести ее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клинической картиной болезни.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Выявить патологию в лабораторных анализах ликвора и соотнести ее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795E6B" w:rsidRPr="00795E6B" w:rsidRDefault="00795E6B" w:rsidP="00795E6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клинической картиной болезни.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Купировать различные виды психомоторного возбуждения.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Оказать неотложную помощь при генерализованном эпилептическом припадке.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Купировать эпилептический статус.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Купирование алкогольную абстиненцию.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Купировать абстиненцию при различных видах наркоманий.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Выписать рецепты на психотропные препараты при депрессивном синдроме. 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Выписать рецепты на психотропные препараты при маниакальном синдроме.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Выписать рецепты на психотропные препараты при параноидном синдроме.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Выписать рецепты на психотропные препараты при судорожном синдроме.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Выписать рецепты на психотропные препараты при психоорганическом</w:t>
      </w:r>
    </w:p>
    <w:p w:rsidR="00795E6B" w:rsidRPr="00795E6B" w:rsidRDefault="00795E6B" w:rsidP="00795E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синдроме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Выписать рецепты на психотропные препараты при астеническом синдроме.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Выписать рецепты на психотропные препараты при алкогольном делирии.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>Оформить вызов врача-психиатра к больному соматического стационара.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Оформить направление на госпитализацию в психиатрический стационар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795E6B" w:rsidRPr="00795E6B" w:rsidRDefault="00795E6B" w:rsidP="00795E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  добровольном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порядке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5E6B" w:rsidRPr="00795E6B" w:rsidRDefault="00795E6B" w:rsidP="00795E6B">
      <w:pPr>
        <w:widowControl w:val="0"/>
        <w:numPr>
          <w:ilvl w:val="0"/>
          <w:numId w:val="2"/>
        </w:numPr>
        <w:tabs>
          <w:tab w:val="clear" w:pos="126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Оформить направление на госпитализацию в психиатрический стационар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795E6B" w:rsidRPr="00795E6B" w:rsidRDefault="00795E6B" w:rsidP="00795E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E6B">
        <w:rPr>
          <w:rFonts w:ascii="Times New Roman" w:eastAsia="Calibri" w:hAnsi="Times New Roman" w:cs="Times New Roman"/>
          <w:sz w:val="24"/>
          <w:szCs w:val="24"/>
        </w:rPr>
        <w:t xml:space="preserve">      недобровольном </w:t>
      </w:r>
      <w:proofErr w:type="gramStart"/>
      <w:r w:rsidRPr="00795E6B">
        <w:rPr>
          <w:rFonts w:ascii="Times New Roman" w:eastAsia="Calibri" w:hAnsi="Times New Roman" w:cs="Times New Roman"/>
          <w:sz w:val="24"/>
          <w:szCs w:val="24"/>
        </w:rPr>
        <w:t>порядке</w:t>
      </w:r>
      <w:proofErr w:type="gramEnd"/>
      <w:r w:rsidRPr="00795E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5E6B" w:rsidRDefault="00795E6B" w:rsidP="00795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95E6B" w:rsidRDefault="00795E6B" w:rsidP="00795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95E6B" w:rsidRDefault="001E7A6E" w:rsidP="00795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Зав.кафедрой</w:t>
      </w:r>
      <w:r w:rsidR="00795E6B">
        <w:rPr>
          <w:rFonts w:ascii="Times New Roman" w:hAnsi="Times New Roman" w:cs="Times New Roman"/>
          <w:sz w:val="24"/>
          <w:szCs w:val="24"/>
          <w:lang w:val="uk-UA"/>
        </w:rPr>
        <w:t xml:space="preserve"> психиатрии</w:t>
      </w:r>
    </w:p>
    <w:p w:rsidR="00795E6B" w:rsidRDefault="00795E6B" w:rsidP="00795E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и наркологии, </w:t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>д.м.н., профессор</w:t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Г.С.Рачкаускас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86116" w:rsidRPr="00795E6B" w:rsidRDefault="00986116" w:rsidP="0098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5E6B">
        <w:rPr>
          <w:rFonts w:ascii="Times New Roman" w:hAnsi="Times New Roman" w:cs="Times New Roman"/>
          <w:sz w:val="24"/>
          <w:szCs w:val="24"/>
          <w:lang w:val="uk-UA"/>
        </w:rPr>
        <w:lastRenderedPageBreak/>
        <w:t>ПЕРЕЧЕНЬ ПРАКТИЧЕСКИХ НАВ</w:t>
      </w:r>
      <w:r w:rsidRPr="00795E6B">
        <w:rPr>
          <w:rFonts w:ascii="Times New Roman" w:hAnsi="Times New Roman" w:cs="Times New Roman"/>
          <w:sz w:val="24"/>
          <w:szCs w:val="24"/>
        </w:rPr>
        <w:t>Ы</w:t>
      </w:r>
      <w:r w:rsidRPr="00795E6B">
        <w:rPr>
          <w:rFonts w:ascii="Times New Roman" w:hAnsi="Times New Roman" w:cs="Times New Roman"/>
          <w:sz w:val="24"/>
          <w:szCs w:val="24"/>
          <w:lang w:val="uk-UA"/>
        </w:rPr>
        <w:t>КОВ</w:t>
      </w:r>
    </w:p>
    <w:p w:rsidR="00986116" w:rsidRPr="00795E6B" w:rsidRDefault="00986116" w:rsidP="0098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95E6B">
        <w:rPr>
          <w:rFonts w:ascii="Times New Roman" w:hAnsi="Times New Roman" w:cs="Times New Roman"/>
          <w:sz w:val="24"/>
          <w:szCs w:val="24"/>
          <w:lang w:val="uk-UA"/>
        </w:rPr>
        <w:t>ПО ПСИХИАТРИИ, МЕДИЦИНСКОЙ ПСИХОЛОГИИ</w:t>
      </w:r>
    </w:p>
    <w:p w:rsidR="00986116" w:rsidRDefault="00986116" w:rsidP="00986116">
      <w:pPr>
        <w:jc w:val="center"/>
        <w:rPr>
          <w:sz w:val="24"/>
          <w:szCs w:val="24"/>
          <w:lang w:val="uk-UA"/>
        </w:rPr>
      </w:pPr>
      <w:r w:rsidRPr="00795E6B">
        <w:rPr>
          <w:rFonts w:ascii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СТУДЕНТОВ 4 КУРСА ПЕДИАТРИЧЕСКОГО </w:t>
      </w:r>
      <w:r w:rsidRPr="00795E6B">
        <w:rPr>
          <w:rFonts w:ascii="Times New Roman" w:hAnsi="Times New Roman" w:cs="Times New Roman"/>
          <w:sz w:val="24"/>
          <w:szCs w:val="24"/>
          <w:lang w:val="uk-UA"/>
        </w:rPr>
        <w:t>ФАКУЛЬТЕТА</w:t>
      </w:r>
    </w:p>
    <w:p w:rsidR="00986116" w:rsidRPr="00522EE4" w:rsidRDefault="00522EE4" w:rsidP="0098611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86116" w:rsidRPr="00522EE4">
        <w:rPr>
          <w:rFonts w:ascii="Times New Roman" w:hAnsi="Times New Roman" w:cs="Times New Roman"/>
          <w:sz w:val="28"/>
          <w:szCs w:val="28"/>
          <w:u w:val="single"/>
        </w:rPr>
        <w:t>Навыки:</w:t>
      </w:r>
    </w:p>
    <w:p w:rsidR="00986116" w:rsidRPr="00522EE4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       1.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>Навыками сбора и записи генеалогического анамнеза.</w:t>
      </w:r>
    </w:p>
    <w:p w:rsidR="00986116" w:rsidRPr="00522EE4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>2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522EE4">
        <w:rPr>
          <w:rFonts w:ascii="Times New Roman" w:hAnsi="Times New Roman" w:cs="Times New Roman"/>
          <w:sz w:val="24"/>
          <w:szCs w:val="24"/>
        </w:rPr>
        <w:t>Навыками сбора субъективного анамнеза.</w:t>
      </w:r>
    </w:p>
    <w:p w:rsidR="00986116" w:rsidRPr="00522EE4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 xml:space="preserve"> 3.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>Навыками сбора объективного анамнеза.</w:t>
      </w:r>
    </w:p>
    <w:p w:rsidR="00986116" w:rsidRPr="00522EE4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       4.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 xml:space="preserve">Навыками беседы с больным и тактикой врача </w:t>
      </w:r>
      <w:proofErr w:type="gramStart"/>
      <w:r w:rsidRPr="00522EE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22EE4">
        <w:rPr>
          <w:rFonts w:ascii="Times New Roman" w:hAnsi="Times New Roman" w:cs="Times New Roman"/>
          <w:sz w:val="24"/>
          <w:szCs w:val="24"/>
        </w:rPr>
        <w:t xml:space="preserve"> дифференциальной</w:t>
      </w:r>
    </w:p>
    <w:p w:rsidR="00986116" w:rsidRPr="00522EE4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22EE4">
        <w:rPr>
          <w:rFonts w:ascii="Times New Roman" w:hAnsi="Times New Roman" w:cs="Times New Roman"/>
          <w:sz w:val="24"/>
          <w:szCs w:val="24"/>
        </w:rPr>
        <w:t>диагностике сенестопатий, парестезий и соматогенных ощущений.</w:t>
      </w:r>
    </w:p>
    <w:p w:rsidR="00986116" w:rsidRPr="00522EE4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       5.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 xml:space="preserve">Навыками беседы с больным и тактикой врача </w:t>
      </w:r>
      <w:proofErr w:type="gramStart"/>
      <w:r w:rsidRPr="00522EE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522EE4">
        <w:rPr>
          <w:rFonts w:ascii="Times New Roman" w:hAnsi="Times New Roman" w:cs="Times New Roman"/>
          <w:sz w:val="24"/>
          <w:szCs w:val="24"/>
        </w:rPr>
        <w:t xml:space="preserve"> дифференциальной</w:t>
      </w:r>
    </w:p>
    <w:p w:rsidR="00986116" w:rsidRPr="00522EE4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 xml:space="preserve">диагностике ипохондрического синдрома и реакции личности на </w:t>
      </w:r>
      <w:proofErr w:type="gramStart"/>
      <w:r w:rsidRPr="00522EE4">
        <w:rPr>
          <w:rFonts w:ascii="Times New Roman" w:hAnsi="Times New Roman" w:cs="Times New Roman"/>
          <w:sz w:val="24"/>
          <w:szCs w:val="24"/>
        </w:rPr>
        <w:t>реальное</w:t>
      </w:r>
      <w:proofErr w:type="gramEnd"/>
    </w:p>
    <w:p w:rsidR="00986116" w:rsidRPr="00522EE4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>соматическое страдание.</w:t>
      </w:r>
    </w:p>
    <w:p w:rsidR="00986116" w:rsidRPr="00522EE4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       6.</w:t>
      </w:r>
      <w:r w:rsidR="005C3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2EE4">
        <w:rPr>
          <w:rFonts w:ascii="Times New Roman" w:hAnsi="Times New Roman" w:cs="Times New Roman"/>
          <w:sz w:val="24"/>
          <w:szCs w:val="24"/>
        </w:rPr>
        <w:t>Навыками беседы с больным и тактикой врача при дифференциальной</w:t>
      </w:r>
    </w:p>
    <w:p w:rsidR="00986116" w:rsidRPr="00522EE4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EE4">
        <w:rPr>
          <w:rFonts w:ascii="Times New Roman" w:hAnsi="Times New Roman" w:cs="Times New Roman"/>
          <w:sz w:val="24"/>
          <w:szCs w:val="24"/>
        </w:rPr>
        <w:t xml:space="preserve">    диагностике различных форм психосоматических болезней.</w:t>
      </w:r>
    </w:p>
    <w:p w:rsidR="00986116" w:rsidRPr="00522EE4" w:rsidRDefault="00986116" w:rsidP="009861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6116" w:rsidRPr="00522EE4" w:rsidRDefault="00522EE4" w:rsidP="00522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986116" w:rsidRPr="00522EE4">
        <w:rPr>
          <w:rFonts w:ascii="Times New Roman" w:hAnsi="Times New Roman" w:cs="Times New Roman"/>
          <w:sz w:val="28"/>
          <w:szCs w:val="28"/>
          <w:u w:val="single"/>
        </w:rPr>
        <w:t>Умения</w:t>
      </w:r>
      <w:r w:rsidR="00986116" w:rsidRPr="00522EE4">
        <w:rPr>
          <w:rFonts w:ascii="Times New Roman" w:hAnsi="Times New Roman" w:cs="Times New Roman"/>
          <w:sz w:val="28"/>
          <w:szCs w:val="28"/>
        </w:rPr>
        <w:t>:</w:t>
      </w:r>
    </w:p>
    <w:p w:rsidR="00986116" w:rsidRPr="00986116" w:rsidRDefault="00522EE4" w:rsidP="009861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</w:t>
      </w:r>
      <w:r w:rsidRPr="00986116">
        <w:rPr>
          <w:rFonts w:ascii="Times New Roman" w:hAnsi="Times New Roman" w:cs="Times New Roman"/>
          <w:sz w:val="24"/>
          <w:szCs w:val="24"/>
        </w:rPr>
        <w:t xml:space="preserve">Выявить патологию на электроэнцефалограмме и соотнести ее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86116">
        <w:rPr>
          <w:rFonts w:ascii="Times New Roman" w:hAnsi="Times New Roman" w:cs="Times New Roman"/>
          <w:sz w:val="24"/>
          <w:szCs w:val="24"/>
        </w:rPr>
        <w:t xml:space="preserve"> клинической</w:t>
      </w:r>
    </w:p>
    <w:p w:rsidR="00986116" w:rsidRPr="00986116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картиной болезни.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</w:t>
      </w:r>
      <w:r w:rsidRPr="00986116">
        <w:rPr>
          <w:rFonts w:ascii="Times New Roman" w:hAnsi="Times New Roman" w:cs="Times New Roman"/>
          <w:sz w:val="24"/>
          <w:szCs w:val="24"/>
        </w:rPr>
        <w:t>Выявить патологию на краниограмме и соотнести ее с клинической картиной</w:t>
      </w:r>
    </w:p>
    <w:p w:rsidR="00986116" w:rsidRPr="00986116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болезни.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</w:t>
      </w:r>
      <w:r w:rsidRPr="00986116">
        <w:rPr>
          <w:rFonts w:ascii="Times New Roman" w:hAnsi="Times New Roman" w:cs="Times New Roman"/>
          <w:sz w:val="24"/>
          <w:szCs w:val="24"/>
        </w:rPr>
        <w:t xml:space="preserve">Выявить патологию в общем анализе крови и соотнести ее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86116">
        <w:rPr>
          <w:rFonts w:ascii="Times New Roman" w:hAnsi="Times New Roman" w:cs="Times New Roman"/>
          <w:sz w:val="24"/>
          <w:szCs w:val="24"/>
        </w:rPr>
        <w:t xml:space="preserve"> клинической</w:t>
      </w:r>
    </w:p>
    <w:p w:rsidR="00986116" w:rsidRPr="00986116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картиной болезни. 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</w:t>
      </w:r>
      <w:r w:rsidRPr="00986116">
        <w:rPr>
          <w:rFonts w:ascii="Times New Roman" w:hAnsi="Times New Roman" w:cs="Times New Roman"/>
          <w:sz w:val="24"/>
          <w:szCs w:val="24"/>
        </w:rPr>
        <w:t xml:space="preserve">Выявить патологию в биохимических анализах крови и соотнести ее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986116" w:rsidRPr="00986116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клинической картиной болезни.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 </w:t>
      </w:r>
      <w:r w:rsidRPr="00986116">
        <w:rPr>
          <w:rFonts w:ascii="Times New Roman" w:hAnsi="Times New Roman" w:cs="Times New Roman"/>
          <w:sz w:val="24"/>
          <w:szCs w:val="24"/>
        </w:rPr>
        <w:t xml:space="preserve">Выявить патологию в лабораторных анализах ликвора и соотнести ее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986116" w:rsidRPr="00986116" w:rsidRDefault="00986116" w:rsidP="0098611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клинической картиной болезни.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 </w:t>
      </w:r>
      <w:r w:rsidRPr="00986116">
        <w:rPr>
          <w:rFonts w:ascii="Times New Roman" w:hAnsi="Times New Roman" w:cs="Times New Roman"/>
          <w:sz w:val="24"/>
          <w:szCs w:val="24"/>
        </w:rPr>
        <w:t>Купировать различные виды психомоторного возбуждения.</w:t>
      </w:r>
    </w:p>
    <w:p w:rsidR="00986116" w:rsidRPr="00986116" w:rsidRDefault="00986116" w:rsidP="0098611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7. </w:t>
      </w:r>
      <w:r w:rsidRPr="00986116">
        <w:rPr>
          <w:rFonts w:ascii="Times New Roman" w:hAnsi="Times New Roman" w:cs="Times New Roman"/>
          <w:sz w:val="24"/>
          <w:szCs w:val="24"/>
        </w:rPr>
        <w:t>Оказать неотложную помощь при генерализованном эпилептическом припадке.</w:t>
      </w:r>
    </w:p>
    <w:p w:rsidR="00986116" w:rsidRPr="00986116" w:rsidRDefault="00522EE4" w:rsidP="00522EE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 </w:t>
      </w:r>
      <w:r w:rsidR="00986116" w:rsidRPr="00986116">
        <w:rPr>
          <w:rFonts w:ascii="Times New Roman" w:hAnsi="Times New Roman" w:cs="Times New Roman"/>
          <w:sz w:val="24"/>
          <w:szCs w:val="24"/>
        </w:rPr>
        <w:t>Купировать эпилептический статус.</w:t>
      </w:r>
    </w:p>
    <w:p w:rsidR="00986116" w:rsidRPr="00986116" w:rsidRDefault="00522EE4" w:rsidP="00522EE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9. </w:t>
      </w:r>
      <w:r w:rsidR="00986116" w:rsidRPr="00986116">
        <w:rPr>
          <w:rFonts w:ascii="Times New Roman" w:hAnsi="Times New Roman" w:cs="Times New Roman"/>
          <w:sz w:val="24"/>
          <w:szCs w:val="24"/>
        </w:rPr>
        <w:t>Купирование алкогольную абстиненцию.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10. </w:t>
      </w:r>
      <w:r w:rsidR="00986116" w:rsidRPr="00986116">
        <w:rPr>
          <w:rFonts w:ascii="Times New Roman" w:hAnsi="Times New Roman" w:cs="Times New Roman"/>
          <w:sz w:val="24"/>
          <w:szCs w:val="24"/>
        </w:rPr>
        <w:t>Купировать абстиненцию при различных видах наркоманий.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11. </w:t>
      </w:r>
      <w:r w:rsidR="00986116" w:rsidRPr="00986116">
        <w:rPr>
          <w:rFonts w:ascii="Times New Roman" w:hAnsi="Times New Roman" w:cs="Times New Roman"/>
          <w:sz w:val="24"/>
          <w:szCs w:val="24"/>
        </w:rPr>
        <w:t xml:space="preserve">Выписать рецепты на психотропные препараты при депрессивном синдроме. 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12. </w:t>
      </w:r>
      <w:r w:rsidR="00986116" w:rsidRPr="00986116">
        <w:rPr>
          <w:rFonts w:ascii="Times New Roman" w:hAnsi="Times New Roman" w:cs="Times New Roman"/>
          <w:sz w:val="24"/>
          <w:szCs w:val="24"/>
        </w:rPr>
        <w:t>Выписать рецепты на психотропные препараты при маниакальном синдроме.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13. </w:t>
      </w:r>
      <w:r w:rsidR="00986116" w:rsidRPr="00986116">
        <w:rPr>
          <w:rFonts w:ascii="Times New Roman" w:hAnsi="Times New Roman" w:cs="Times New Roman"/>
          <w:sz w:val="24"/>
          <w:szCs w:val="24"/>
        </w:rPr>
        <w:t>Выписать рецепты на психотропные препараты при параноидном синдроме.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14. </w:t>
      </w:r>
      <w:r w:rsidR="00986116" w:rsidRPr="00986116">
        <w:rPr>
          <w:rFonts w:ascii="Times New Roman" w:hAnsi="Times New Roman" w:cs="Times New Roman"/>
          <w:sz w:val="24"/>
          <w:szCs w:val="24"/>
        </w:rPr>
        <w:t>Выписать рецепты на психотропные препараты при судорожном синдроме.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15. </w:t>
      </w:r>
      <w:r w:rsidR="00986116" w:rsidRPr="00986116">
        <w:rPr>
          <w:rFonts w:ascii="Times New Roman" w:hAnsi="Times New Roman" w:cs="Times New Roman"/>
          <w:sz w:val="24"/>
          <w:szCs w:val="24"/>
        </w:rPr>
        <w:t>Выписать рецепты на психотропные препараты при психоорганическом</w:t>
      </w:r>
    </w:p>
    <w:p w:rsidR="00986116" w:rsidRPr="00986116" w:rsidRDefault="00986116" w:rsidP="009861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синдроме</w:t>
      </w:r>
      <w:proofErr w:type="gramEnd"/>
      <w:r w:rsidRPr="00986116">
        <w:rPr>
          <w:rFonts w:ascii="Times New Roman" w:hAnsi="Times New Roman" w:cs="Times New Roman"/>
          <w:sz w:val="24"/>
          <w:szCs w:val="24"/>
        </w:rPr>
        <w:t>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16. </w:t>
      </w:r>
      <w:r w:rsidR="00986116" w:rsidRPr="00986116">
        <w:rPr>
          <w:rFonts w:ascii="Times New Roman" w:hAnsi="Times New Roman" w:cs="Times New Roman"/>
          <w:sz w:val="24"/>
          <w:szCs w:val="24"/>
        </w:rPr>
        <w:t>Выписать рецепты на психотропные препараты при астеническом синдроме.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17. </w:t>
      </w:r>
      <w:r w:rsidR="00986116" w:rsidRPr="00986116">
        <w:rPr>
          <w:rFonts w:ascii="Times New Roman" w:hAnsi="Times New Roman" w:cs="Times New Roman"/>
          <w:sz w:val="24"/>
          <w:szCs w:val="24"/>
        </w:rPr>
        <w:t>Выписать рецепты на психотропные препараты при алкогольном делирии.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18. </w:t>
      </w:r>
      <w:r w:rsidR="00986116" w:rsidRPr="00986116">
        <w:rPr>
          <w:rFonts w:ascii="Times New Roman" w:hAnsi="Times New Roman" w:cs="Times New Roman"/>
          <w:sz w:val="24"/>
          <w:szCs w:val="24"/>
        </w:rPr>
        <w:t>Оформить вызов врача-психиатра к больному соматического стационара.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19. </w:t>
      </w:r>
      <w:r w:rsidR="00986116" w:rsidRPr="00986116">
        <w:rPr>
          <w:rFonts w:ascii="Times New Roman" w:hAnsi="Times New Roman" w:cs="Times New Roman"/>
          <w:sz w:val="24"/>
          <w:szCs w:val="24"/>
        </w:rPr>
        <w:t xml:space="preserve">Оформить направление на госпитализацию в психиатрический стационар </w:t>
      </w:r>
      <w:proofErr w:type="gramStart"/>
      <w:r w:rsidR="00986116" w:rsidRPr="0098611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86116" w:rsidRPr="00986116" w:rsidRDefault="00986116" w:rsidP="009861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  добровольном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86116">
        <w:rPr>
          <w:rFonts w:ascii="Times New Roman" w:hAnsi="Times New Roman" w:cs="Times New Roman"/>
          <w:sz w:val="24"/>
          <w:szCs w:val="24"/>
        </w:rPr>
        <w:t>.</w:t>
      </w:r>
    </w:p>
    <w:p w:rsidR="00986116" w:rsidRPr="00986116" w:rsidRDefault="00522EE4" w:rsidP="00522EE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20. </w:t>
      </w:r>
      <w:r w:rsidR="00986116" w:rsidRPr="00986116">
        <w:rPr>
          <w:rFonts w:ascii="Times New Roman" w:hAnsi="Times New Roman" w:cs="Times New Roman"/>
          <w:sz w:val="24"/>
          <w:szCs w:val="24"/>
        </w:rPr>
        <w:t>Оформить направление на госпитализацию в психиатрический</w:t>
      </w:r>
      <w:r w:rsidR="00986116" w:rsidRPr="00986116">
        <w:rPr>
          <w:rFonts w:ascii="Times New Roman" w:hAnsi="Times New Roman" w:cs="Times New Roman"/>
          <w:sz w:val="28"/>
          <w:szCs w:val="28"/>
        </w:rPr>
        <w:t xml:space="preserve"> </w:t>
      </w:r>
      <w:r w:rsidR="00986116" w:rsidRPr="00986116">
        <w:rPr>
          <w:rFonts w:ascii="Times New Roman" w:hAnsi="Times New Roman" w:cs="Times New Roman"/>
          <w:sz w:val="24"/>
          <w:szCs w:val="24"/>
        </w:rPr>
        <w:t xml:space="preserve">стационар </w:t>
      </w:r>
      <w:proofErr w:type="gramStart"/>
      <w:r w:rsidR="00986116" w:rsidRPr="0098611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986116" w:rsidRPr="00986116" w:rsidRDefault="00986116" w:rsidP="009861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6116">
        <w:rPr>
          <w:rFonts w:ascii="Times New Roman" w:hAnsi="Times New Roman" w:cs="Times New Roman"/>
          <w:sz w:val="24"/>
          <w:szCs w:val="24"/>
        </w:rPr>
        <w:t xml:space="preserve">      недобровольном </w:t>
      </w:r>
      <w:proofErr w:type="gramStart"/>
      <w:r w:rsidRPr="00986116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986116">
        <w:rPr>
          <w:rFonts w:ascii="Times New Roman" w:hAnsi="Times New Roman" w:cs="Times New Roman"/>
          <w:sz w:val="24"/>
          <w:szCs w:val="24"/>
        </w:rPr>
        <w:t>.</w:t>
      </w:r>
    </w:p>
    <w:p w:rsidR="00522EE4" w:rsidRDefault="00522EE4" w:rsidP="00522E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22EE4" w:rsidRDefault="00522EE4" w:rsidP="00522E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2EE4" w:rsidRDefault="001E7A6E" w:rsidP="00522E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Зав.кафедрой</w:t>
      </w:r>
      <w:r w:rsidR="00522EE4">
        <w:rPr>
          <w:rFonts w:ascii="Times New Roman" w:hAnsi="Times New Roman" w:cs="Times New Roman"/>
          <w:sz w:val="24"/>
          <w:szCs w:val="24"/>
          <w:lang w:val="uk-UA"/>
        </w:rPr>
        <w:t xml:space="preserve"> психиатрии</w:t>
      </w:r>
    </w:p>
    <w:p w:rsidR="00522EE4" w:rsidRDefault="00522EE4" w:rsidP="00522E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наркологии, </w:t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 xml:space="preserve">д.м.н., </w:t>
      </w:r>
      <w:r>
        <w:rPr>
          <w:rFonts w:ascii="Times New Roman" w:hAnsi="Times New Roman" w:cs="Times New Roman"/>
          <w:sz w:val="24"/>
          <w:szCs w:val="24"/>
          <w:lang w:val="uk-UA"/>
        </w:rPr>
        <w:t>профессор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E7A6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Г.С.Рачкаускас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4197E" w:rsidRPr="00B4197E" w:rsidRDefault="00B4197E" w:rsidP="00B4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ПЕРЕЧЕНЬ ПРАКТИЧЕСКИХ НАВ</w:t>
      </w:r>
      <w:r w:rsidRPr="00B4197E">
        <w:rPr>
          <w:rFonts w:ascii="Times New Roman" w:hAnsi="Times New Roman" w:cs="Times New Roman"/>
          <w:sz w:val="28"/>
          <w:szCs w:val="28"/>
        </w:rPr>
        <w:t>Ы</w:t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>КОВ</w:t>
      </w:r>
    </w:p>
    <w:p w:rsidR="00B4197E" w:rsidRPr="00B4197E" w:rsidRDefault="00B4197E" w:rsidP="00B4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t>ПО ПСИХИАТРИИ И НАРКОЛОГИИ</w:t>
      </w:r>
    </w:p>
    <w:p w:rsidR="00B4197E" w:rsidRPr="00B4197E" w:rsidRDefault="00B4197E" w:rsidP="00B419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t>ДЛЯ СТУДЕНТОВ 4 КУРСА СТОМАТОЛОГИЧЕСКОГО ФАКУЛЬТЕТА</w:t>
      </w:r>
    </w:p>
    <w:p w:rsidR="00B4197E" w:rsidRDefault="00B4197E" w:rsidP="00B4197E">
      <w:pPr>
        <w:jc w:val="center"/>
        <w:rPr>
          <w:sz w:val="24"/>
          <w:szCs w:val="24"/>
          <w:lang w:val="uk-UA"/>
        </w:rPr>
      </w:pPr>
    </w:p>
    <w:p w:rsidR="00B4197E" w:rsidRDefault="00B4197E" w:rsidP="00B4197E">
      <w:p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 </w:t>
      </w:r>
      <w:r w:rsidRPr="00B4197E">
        <w:rPr>
          <w:rFonts w:ascii="Times New Roman" w:hAnsi="Times New Roman" w:cs="Times New Roman"/>
          <w:i/>
          <w:sz w:val="28"/>
          <w:szCs w:val="28"/>
          <w:u w:val="single"/>
        </w:rPr>
        <w:t>Навыки:</w:t>
      </w:r>
      <w:r w:rsidRPr="00B4197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4197E" w:rsidRP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</w:t>
      </w:r>
      <w:r w:rsidRPr="00B4197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B4197E">
        <w:rPr>
          <w:rFonts w:ascii="Times New Roman" w:hAnsi="Times New Roman" w:cs="Times New Roman"/>
          <w:sz w:val="28"/>
          <w:szCs w:val="28"/>
        </w:rPr>
        <w:t>ладеть простейшими медицинскими инструментами;</w:t>
      </w:r>
    </w:p>
    <w:p w:rsidR="00711C01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B4197E" w:rsidRPr="00B4197E" w:rsidRDefault="00711C01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4197E">
        <w:rPr>
          <w:rFonts w:ascii="Times New Roman" w:hAnsi="Times New Roman" w:cs="Times New Roman"/>
          <w:sz w:val="28"/>
          <w:szCs w:val="28"/>
          <w:lang w:val="uk-UA"/>
        </w:rPr>
        <w:t>2. В</w:t>
      </w:r>
      <w:r w:rsidR="00B4197E" w:rsidRPr="00B4197E">
        <w:rPr>
          <w:rFonts w:ascii="Times New Roman" w:hAnsi="Times New Roman" w:cs="Times New Roman"/>
          <w:sz w:val="28"/>
          <w:szCs w:val="28"/>
        </w:rPr>
        <w:t>ладеть медико-анатомическим понятийным аппаратом;</w:t>
      </w:r>
    </w:p>
    <w:p w:rsidR="00711C01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B4197E" w:rsidRPr="00B4197E" w:rsidRDefault="00711C01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3. </w:t>
      </w:r>
      <w:r w:rsidR="00B419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4197E" w:rsidRPr="00B4197E">
        <w:rPr>
          <w:rFonts w:ascii="Times New Roman" w:hAnsi="Times New Roman" w:cs="Times New Roman"/>
          <w:sz w:val="28"/>
          <w:szCs w:val="28"/>
        </w:rPr>
        <w:t>ладеть навыками постановки предварительного диагноза на</w:t>
      </w:r>
    </w:p>
    <w:p w:rsid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B4197E">
        <w:rPr>
          <w:rFonts w:ascii="Times New Roman" w:hAnsi="Times New Roman" w:cs="Times New Roman"/>
          <w:sz w:val="28"/>
          <w:szCs w:val="28"/>
        </w:rPr>
        <w:t xml:space="preserve"> </w:t>
      </w:r>
      <w:r w:rsidR="00711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 xml:space="preserve">результатов </w:t>
      </w:r>
      <w:proofErr w:type="gramStart"/>
      <w:r w:rsidRPr="00B4197E">
        <w:rPr>
          <w:rFonts w:ascii="Times New Roman" w:hAnsi="Times New Roman" w:cs="Times New Roman"/>
          <w:sz w:val="28"/>
          <w:szCs w:val="28"/>
        </w:rPr>
        <w:t>лабораторного</w:t>
      </w:r>
      <w:proofErr w:type="gramEnd"/>
      <w:r w:rsidRPr="00B4197E">
        <w:rPr>
          <w:rFonts w:ascii="Times New Roman" w:hAnsi="Times New Roman" w:cs="Times New Roman"/>
          <w:sz w:val="28"/>
          <w:szCs w:val="28"/>
        </w:rPr>
        <w:t xml:space="preserve"> и инструментального</w:t>
      </w:r>
    </w:p>
    <w:p w:rsidR="00B4197E" w:rsidRP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B4197E">
        <w:rPr>
          <w:rFonts w:ascii="Times New Roman" w:hAnsi="Times New Roman" w:cs="Times New Roman"/>
          <w:sz w:val="28"/>
          <w:szCs w:val="28"/>
        </w:rPr>
        <w:t xml:space="preserve"> обследования.</w:t>
      </w: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197E" w:rsidRP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197E" w:rsidRDefault="00B4197E" w:rsidP="00B4197E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i/>
          <w:sz w:val="28"/>
          <w:szCs w:val="28"/>
          <w:u w:val="single"/>
        </w:rPr>
        <w:t>Умения:</w:t>
      </w:r>
      <w:r w:rsidRPr="00B419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4197E">
        <w:rPr>
          <w:rFonts w:ascii="Times New Roman" w:hAnsi="Times New Roman" w:cs="Times New Roman"/>
          <w:sz w:val="28"/>
          <w:szCs w:val="28"/>
        </w:rPr>
        <w:t>меть учитывать роль биологического фактора в развитии</w:t>
      </w:r>
    </w:p>
    <w:p w:rsidR="00B4197E" w:rsidRP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B4197E">
        <w:rPr>
          <w:rFonts w:ascii="Times New Roman" w:hAnsi="Times New Roman" w:cs="Times New Roman"/>
          <w:sz w:val="28"/>
          <w:szCs w:val="28"/>
        </w:rPr>
        <w:t xml:space="preserve"> психических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>заболеваний;</w:t>
      </w:r>
    </w:p>
    <w:p w:rsidR="00711C01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B4197E" w:rsidRDefault="00711C01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4197E">
        <w:rPr>
          <w:rFonts w:ascii="Times New Roman" w:hAnsi="Times New Roman" w:cs="Times New Roman"/>
          <w:sz w:val="28"/>
          <w:szCs w:val="28"/>
          <w:lang w:val="uk-UA"/>
        </w:rPr>
        <w:t>2. У</w:t>
      </w:r>
      <w:r w:rsidR="00B4197E" w:rsidRPr="00B4197E">
        <w:rPr>
          <w:rFonts w:ascii="Times New Roman" w:hAnsi="Times New Roman" w:cs="Times New Roman"/>
          <w:sz w:val="28"/>
          <w:szCs w:val="28"/>
        </w:rPr>
        <w:t>меть использовать знания по анатомии головного мозга при</w:t>
      </w:r>
    </w:p>
    <w:p w:rsid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proofErr w:type="gramStart"/>
      <w:r w:rsidRPr="00B4197E">
        <w:rPr>
          <w:rFonts w:ascii="Times New Roman" w:hAnsi="Times New Roman" w:cs="Times New Roman"/>
          <w:sz w:val="28"/>
          <w:szCs w:val="28"/>
        </w:rPr>
        <w:t>распознавании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 xml:space="preserve">особенностей психопатологической симптоматики и </w:t>
      </w:r>
    </w:p>
    <w:p w:rsidR="00B4197E" w:rsidRP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B4197E">
        <w:rPr>
          <w:rFonts w:ascii="Times New Roman" w:hAnsi="Times New Roman" w:cs="Times New Roman"/>
          <w:sz w:val="28"/>
          <w:szCs w:val="28"/>
        </w:rPr>
        <w:t>нозологической оценки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>болезни;</w:t>
      </w:r>
    </w:p>
    <w:p w:rsidR="00711C01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4197E" w:rsidRPr="00B4197E" w:rsidRDefault="00711C01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4197E">
        <w:rPr>
          <w:rFonts w:ascii="Times New Roman" w:hAnsi="Times New Roman" w:cs="Times New Roman"/>
          <w:sz w:val="28"/>
          <w:szCs w:val="28"/>
          <w:lang w:val="uk-UA"/>
        </w:rPr>
        <w:t>3. П</w:t>
      </w:r>
      <w:r w:rsidR="00B4197E" w:rsidRPr="00B4197E">
        <w:rPr>
          <w:rFonts w:ascii="Times New Roman" w:hAnsi="Times New Roman" w:cs="Times New Roman"/>
          <w:sz w:val="28"/>
          <w:szCs w:val="28"/>
        </w:rPr>
        <w:t>онимать, что психическая патология возникает и развивается по</w:t>
      </w:r>
    </w:p>
    <w:p w:rsid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4197E">
        <w:rPr>
          <w:rFonts w:ascii="Times New Roman" w:hAnsi="Times New Roman" w:cs="Times New Roman"/>
          <w:sz w:val="28"/>
          <w:szCs w:val="28"/>
        </w:rPr>
        <w:t xml:space="preserve"> общепатологическим закономерностям, а лечение больного и</w:t>
      </w:r>
    </w:p>
    <w:p w:rsid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B41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4197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B4197E">
        <w:rPr>
          <w:rFonts w:ascii="Times New Roman" w:hAnsi="Times New Roman" w:cs="Times New Roman"/>
          <w:sz w:val="28"/>
          <w:szCs w:val="28"/>
        </w:rPr>
        <w:t>реабили</w:t>
      </w:r>
      <w:r>
        <w:rPr>
          <w:rFonts w:ascii="Times New Roman" w:hAnsi="Times New Roman" w:cs="Times New Roman"/>
          <w:sz w:val="28"/>
          <w:szCs w:val="28"/>
        </w:rPr>
        <w:t xml:space="preserve">тации, должны исходить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>законо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B4197E">
        <w:rPr>
          <w:rFonts w:ascii="Times New Roman" w:hAnsi="Times New Roman" w:cs="Times New Roman"/>
          <w:sz w:val="28"/>
          <w:szCs w:val="28"/>
        </w:rPr>
        <w:t xml:space="preserve">мерностей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>этиологии 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</w:rPr>
        <w:t xml:space="preserve">патогенеза болезни, с учетом </w:t>
      </w:r>
    </w:p>
    <w:p w:rsidR="00B4197E" w:rsidRPr="00B4197E" w:rsidRDefault="00B4197E" w:rsidP="00B4197E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B4197E">
        <w:rPr>
          <w:rFonts w:ascii="Times New Roman" w:hAnsi="Times New Roman" w:cs="Times New Roman"/>
          <w:sz w:val="28"/>
          <w:szCs w:val="28"/>
        </w:rPr>
        <w:t>индивидуальных особенностей человека.</w:t>
      </w: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4197E" w:rsidRPr="00B4197E" w:rsidRDefault="00711C01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04762">
        <w:rPr>
          <w:rFonts w:ascii="Times New Roman" w:hAnsi="Times New Roman" w:cs="Times New Roman"/>
          <w:sz w:val="28"/>
          <w:szCs w:val="28"/>
          <w:lang w:val="uk-UA"/>
        </w:rPr>
        <w:t>Зав.кафедрой</w:t>
      </w:r>
      <w:r w:rsidR="00B4197E"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психиатрии</w:t>
      </w:r>
    </w:p>
    <w:p w:rsidR="00986116" w:rsidRPr="00B4197E" w:rsidRDefault="00B4197E" w:rsidP="00B4197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3F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 xml:space="preserve"> и наркологии, профессор</w:t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  <w:t>Г.С.Рачкаускас</w:t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197E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986116" w:rsidRPr="00B4197E" w:rsidSect="0090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90D25"/>
    <w:multiLevelType w:val="hybridMultilevel"/>
    <w:tmpl w:val="14DA4062"/>
    <w:lvl w:ilvl="0" w:tplc="44C8307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19A6486"/>
    <w:multiLevelType w:val="hybridMultilevel"/>
    <w:tmpl w:val="02F280C2"/>
    <w:lvl w:ilvl="0" w:tplc="F32E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E6818C9"/>
    <w:multiLevelType w:val="hybridMultilevel"/>
    <w:tmpl w:val="14DA4062"/>
    <w:lvl w:ilvl="0" w:tplc="44C8307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D534DC0"/>
    <w:multiLevelType w:val="hybridMultilevel"/>
    <w:tmpl w:val="02F280C2"/>
    <w:lvl w:ilvl="0" w:tplc="F32E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EB81FA9"/>
    <w:multiLevelType w:val="hybridMultilevel"/>
    <w:tmpl w:val="02F280C2"/>
    <w:lvl w:ilvl="0" w:tplc="F32E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795E6B"/>
    <w:rsid w:val="00076143"/>
    <w:rsid w:val="00106318"/>
    <w:rsid w:val="001E7A6E"/>
    <w:rsid w:val="003D3EC5"/>
    <w:rsid w:val="00443C1E"/>
    <w:rsid w:val="004523ED"/>
    <w:rsid w:val="004C6C1E"/>
    <w:rsid w:val="00522EE4"/>
    <w:rsid w:val="00576503"/>
    <w:rsid w:val="005C3F75"/>
    <w:rsid w:val="00634E65"/>
    <w:rsid w:val="00711C01"/>
    <w:rsid w:val="007872D7"/>
    <w:rsid w:val="00795E6B"/>
    <w:rsid w:val="008857E7"/>
    <w:rsid w:val="0090552B"/>
    <w:rsid w:val="00986116"/>
    <w:rsid w:val="00A04762"/>
    <w:rsid w:val="00A17B54"/>
    <w:rsid w:val="00B4197E"/>
    <w:rsid w:val="00BA390F"/>
    <w:rsid w:val="00C91B60"/>
    <w:rsid w:val="00CC4830"/>
    <w:rsid w:val="00D244A2"/>
    <w:rsid w:val="00D725A2"/>
    <w:rsid w:val="00E54049"/>
    <w:rsid w:val="00E83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2E06E-3DF2-4EEF-9A79-E36CE2D1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Линев А. Н.</dc:creator>
  <cp:keywords/>
  <dc:description/>
  <cp:lastModifiedBy>Линев А. Н.</cp:lastModifiedBy>
  <cp:revision>7</cp:revision>
  <cp:lastPrinted>2002-01-01T01:25:00Z</cp:lastPrinted>
  <dcterms:created xsi:type="dcterms:W3CDTF">2016-10-12T14:02:00Z</dcterms:created>
  <dcterms:modified xsi:type="dcterms:W3CDTF">2021-09-15T09:50:00Z</dcterms:modified>
</cp:coreProperties>
</file>