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63" w:rsidRPr="007515B2" w:rsidRDefault="00B15463" w:rsidP="00B1546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15B2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ВОПРОСОВ</w:t>
      </w:r>
    </w:p>
    <w:p w:rsidR="00B15463" w:rsidRPr="007515B2" w:rsidRDefault="00B15463" w:rsidP="00B1546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15B2">
        <w:rPr>
          <w:rFonts w:ascii="Times New Roman" w:hAnsi="Times New Roman" w:cs="Times New Roman"/>
          <w:b/>
          <w:sz w:val="24"/>
          <w:szCs w:val="24"/>
          <w:lang w:eastAsia="ru-RU"/>
        </w:rPr>
        <w:t>для подготовки</w:t>
      </w:r>
      <w:r w:rsidR="0095664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 зачёту</w:t>
      </w:r>
      <w:r w:rsidRPr="007515B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 </w:t>
      </w:r>
      <w:proofErr w:type="spellStart"/>
      <w:r w:rsidRPr="007515B2">
        <w:rPr>
          <w:rFonts w:ascii="Times New Roman" w:hAnsi="Times New Roman" w:cs="Times New Roman"/>
          <w:b/>
          <w:sz w:val="24"/>
          <w:szCs w:val="24"/>
          <w:lang w:eastAsia="ru-RU"/>
        </w:rPr>
        <w:t>дерматовенерологии</w:t>
      </w:r>
      <w:proofErr w:type="spellEnd"/>
    </w:p>
    <w:p w:rsidR="002157CE" w:rsidRDefault="00B15463" w:rsidP="00B1546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15B2">
        <w:rPr>
          <w:rFonts w:ascii="Times New Roman" w:hAnsi="Times New Roman" w:cs="Times New Roman"/>
          <w:b/>
          <w:sz w:val="24"/>
          <w:szCs w:val="24"/>
          <w:lang w:eastAsia="ru-RU"/>
        </w:rPr>
        <w:t>для студентов IV курса медицинского факультета</w:t>
      </w:r>
    </w:p>
    <w:p w:rsidR="00B15463" w:rsidRPr="007515B2" w:rsidRDefault="00B15463" w:rsidP="002157C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15B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 специальности «Педиатрия»</w:t>
      </w:r>
    </w:p>
    <w:p w:rsidR="00D36590" w:rsidRPr="007515B2" w:rsidRDefault="00D36590" w:rsidP="00B1546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36590" w:rsidRPr="007515B2" w:rsidRDefault="003B1240" w:rsidP="00D36590">
      <w:pPr>
        <w:pStyle w:val="a4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515B2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Общая д</w:t>
      </w:r>
      <w:r w:rsidR="00D36590" w:rsidRPr="007515B2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ерматология</w:t>
      </w:r>
    </w:p>
    <w:p w:rsidR="00B15463" w:rsidRPr="007515B2" w:rsidRDefault="00B15463" w:rsidP="00B1546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6957" w:rsidRPr="007515B2" w:rsidRDefault="00E87779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Выдающиеся учё</w:t>
      </w:r>
      <w:r w:rsidR="00B15463" w:rsidRPr="007515B2">
        <w:rPr>
          <w:rFonts w:ascii="Times New Roman" w:hAnsi="Times New Roman" w:cs="Times New Roman"/>
          <w:sz w:val="24"/>
          <w:szCs w:val="24"/>
        </w:rPr>
        <w:t xml:space="preserve">ные </w:t>
      </w:r>
      <w:r w:rsidR="00BC6957" w:rsidRPr="007515B2">
        <w:rPr>
          <w:rFonts w:ascii="Times New Roman" w:hAnsi="Times New Roman" w:cs="Times New Roman"/>
          <w:sz w:val="24"/>
          <w:szCs w:val="24"/>
        </w:rPr>
        <w:t>дерматологических школ.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Анатомо-гистологическое строение кожи</w:t>
      </w:r>
      <w:r w:rsidR="003B1240" w:rsidRPr="007515B2">
        <w:rPr>
          <w:rFonts w:ascii="Times New Roman" w:hAnsi="Times New Roman" w:cs="Times New Roman"/>
          <w:sz w:val="24"/>
          <w:szCs w:val="24"/>
        </w:rPr>
        <w:t xml:space="preserve"> и её придатков</w:t>
      </w:r>
      <w:r w:rsidRPr="007515B2">
        <w:rPr>
          <w:rFonts w:ascii="Times New Roman" w:hAnsi="Times New Roman" w:cs="Times New Roman"/>
          <w:sz w:val="24"/>
          <w:szCs w:val="24"/>
        </w:rPr>
        <w:t>.</w:t>
      </w:r>
      <w:r w:rsidR="00D36590" w:rsidRPr="007515B2">
        <w:rPr>
          <w:rFonts w:ascii="Times New Roman" w:hAnsi="Times New Roman" w:cs="Times New Roman"/>
          <w:sz w:val="24"/>
          <w:szCs w:val="24"/>
        </w:rPr>
        <w:t xml:space="preserve"> Особенности строения детской кожи.</w:t>
      </w:r>
    </w:p>
    <w:p w:rsidR="00BC6957" w:rsidRPr="007515B2" w:rsidRDefault="00D36590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Физиологические функции кожи, их особенности у детей.</w:t>
      </w:r>
    </w:p>
    <w:p w:rsidR="008841DD" w:rsidRPr="007515B2" w:rsidRDefault="008841DD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Основные патогистологические изменения в эпидермисе.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Основные патогистологические изменения в дерме.</w:t>
      </w:r>
    </w:p>
    <w:p w:rsidR="00BC6957" w:rsidRPr="007515B2" w:rsidRDefault="00D36590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Основные д</w:t>
      </w:r>
      <w:r w:rsidR="00BC6957" w:rsidRPr="007515B2">
        <w:rPr>
          <w:rFonts w:ascii="Times New Roman" w:hAnsi="Times New Roman" w:cs="Times New Roman"/>
          <w:sz w:val="24"/>
          <w:szCs w:val="24"/>
        </w:rPr>
        <w:t>анные об этиолог</w:t>
      </w:r>
      <w:r w:rsidRPr="007515B2">
        <w:rPr>
          <w:rFonts w:ascii="Times New Roman" w:hAnsi="Times New Roman" w:cs="Times New Roman"/>
          <w:sz w:val="24"/>
          <w:szCs w:val="24"/>
        </w:rPr>
        <w:t>ии и патогенезе кожных болезней детского возраста.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Общая симптоматология кожных болезней.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Этика и деонтология в практике врача дерматовенеролога.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Первичные морфологические элементы сыпи, патогистологические изменения.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Вторичные морфологические элементы сыпи, патогистологические изменения.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Методика обследования дерматологического больного:</w:t>
      </w:r>
      <w:r w:rsidR="00D36590" w:rsidRPr="007515B2">
        <w:rPr>
          <w:rFonts w:ascii="Times New Roman" w:hAnsi="Times New Roman" w:cs="Times New Roman"/>
          <w:sz w:val="24"/>
          <w:szCs w:val="24"/>
        </w:rPr>
        <w:t xml:space="preserve"> сбор анамнеза, с</w:t>
      </w:r>
      <w:r w:rsidRPr="007515B2">
        <w:rPr>
          <w:rFonts w:ascii="Times New Roman" w:hAnsi="Times New Roman" w:cs="Times New Roman"/>
          <w:sz w:val="24"/>
          <w:szCs w:val="24"/>
        </w:rPr>
        <w:t>пециальные дерматологи</w:t>
      </w:r>
      <w:r w:rsidR="00E87779" w:rsidRPr="007515B2">
        <w:rPr>
          <w:rFonts w:ascii="Times New Roman" w:hAnsi="Times New Roman" w:cs="Times New Roman"/>
          <w:sz w:val="24"/>
          <w:szCs w:val="24"/>
        </w:rPr>
        <w:t>ческие (пальпация, поскабливание</w:t>
      </w:r>
      <w:r w:rsidRPr="007515B2">
        <w:rPr>
          <w:rFonts w:ascii="Times New Roman" w:hAnsi="Times New Roman" w:cs="Times New Roman"/>
          <w:sz w:val="24"/>
          <w:szCs w:val="24"/>
        </w:rPr>
        <w:t>, диаскопия,</w:t>
      </w:r>
      <w:r w:rsidR="00D36590" w:rsidRPr="007515B2">
        <w:rPr>
          <w:rFonts w:ascii="Times New Roman" w:hAnsi="Times New Roman" w:cs="Times New Roman"/>
          <w:sz w:val="24"/>
          <w:szCs w:val="24"/>
        </w:rPr>
        <w:t xml:space="preserve"> </w:t>
      </w:r>
      <w:r w:rsidRPr="007515B2">
        <w:rPr>
          <w:rFonts w:ascii="Times New Roman" w:hAnsi="Times New Roman" w:cs="Times New Roman"/>
          <w:sz w:val="24"/>
          <w:szCs w:val="24"/>
        </w:rPr>
        <w:t>дермографизм, кожные пробы, биопсия) и лабораторн</w:t>
      </w:r>
      <w:r w:rsidR="00D36590" w:rsidRPr="007515B2">
        <w:rPr>
          <w:rFonts w:ascii="Times New Roman" w:hAnsi="Times New Roman" w:cs="Times New Roman"/>
          <w:sz w:val="24"/>
          <w:szCs w:val="24"/>
        </w:rPr>
        <w:t>ые методы обследования больного, описание локального статуса, в</w:t>
      </w:r>
      <w:r w:rsidRPr="007515B2">
        <w:rPr>
          <w:rFonts w:ascii="Times New Roman" w:hAnsi="Times New Roman" w:cs="Times New Roman"/>
          <w:sz w:val="24"/>
          <w:szCs w:val="24"/>
        </w:rPr>
        <w:t>зятие материала для исследования на предмет кожных и венерических болезней.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О</w:t>
      </w:r>
      <w:r w:rsidR="003B1240" w:rsidRPr="007515B2">
        <w:rPr>
          <w:rFonts w:ascii="Times New Roman" w:hAnsi="Times New Roman" w:cs="Times New Roman"/>
          <w:sz w:val="24"/>
          <w:szCs w:val="24"/>
        </w:rPr>
        <w:t xml:space="preserve">сновные принципы терапии </w:t>
      </w:r>
      <w:r w:rsidRPr="007515B2">
        <w:rPr>
          <w:rFonts w:ascii="Times New Roman" w:hAnsi="Times New Roman" w:cs="Times New Roman"/>
          <w:sz w:val="24"/>
          <w:szCs w:val="24"/>
        </w:rPr>
        <w:t xml:space="preserve"> кожных заболеваний</w:t>
      </w:r>
      <w:r w:rsidR="00D36590" w:rsidRPr="007515B2">
        <w:rPr>
          <w:rFonts w:ascii="Times New Roman" w:hAnsi="Times New Roman" w:cs="Times New Roman"/>
          <w:sz w:val="24"/>
          <w:szCs w:val="24"/>
        </w:rPr>
        <w:t xml:space="preserve"> у детей</w:t>
      </w:r>
      <w:r w:rsidRPr="007515B2">
        <w:rPr>
          <w:rFonts w:ascii="Times New Roman" w:hAnsi="Times New Roman" w:cs="Times New Roman"/>
          <w:sz w:val="24"/>
          <w:szCs w:val="24"/>
        </w:rPr>
        <w:t>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 xml:space="preserve">Основы режима и ухода за </w:t>
      </w:r>
      <w:r w:rsidR="007515B2" w:rsidRPr="007515B2">
        <w:rPr>
          <w:rFonts w:ascii="Times New Roman" w:hAnsi="Times New Roman" w:cs="Times New Roman"/>
          <w:sz w:val="24"/>
          <w:szCs w:val="24"/>
        </w:rPr>
        <w:t>детьми с</w:t>
      </w:r>
      <w:r w:rsidRPr="007515B2">
        <w:rPr>
          <w:rFonts w:ascii="Times New Roman" w:hAnsi="Times New Roman" w:cs="Times New Roman"/>
          <w:sz w:val="24"/>
          <w:szCs w:val="24"/>
        </w:rPr>
        <w:t xml:space="preserve"> хроническими дерматозами.</w:t>
      </w:r>
    </w:p>
    <w:p w:rsidR="00D36590" w:rsidRPr="007515B2" w:rsidRDefault="00D36590" w:rsidP="00292641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7515B2">
        <w:rPr>
          <w:sz w:val="24"/>
          <w:szCs w:val="24"/>
        </w:rPr>
        <w:t xml:space="preserve">Методы общей терапии болезней кожи: седативная, десенсибилизирующая, антибактериальная, </w:t>
      </w:r>
      <w:proofErr w:type="spellStart"/>
      <w:r w:rsidRPr="007515B2">
        <w:rPr>
          <w:sz w:val="24"/>
          <w:szCs w:val="24"/>
        </w:rPr>
        <w:t>витамин</w:t>
      </w:r>
      <w:proofErr w:type="gramStart"/>
      <w:r w:rsidRPr="007515B2">
        <w:rPr>
          <w:sz w:val="24"/>
          <w:szCs w:val="24"/>
        </w:rPr>
        <w:t>о</w:t>
      </w:r>
      <w:proofErr w:type="spellEnd"/>
      <w:r w:rsidRPr="007515B2">
        <w:rPr>
          <w:sz w:val="24"/>
          <w:szCs w:val="24"/>
        </w:rPr>
        <w:t>-</w:t>
      </w:r>
      <w:proofErr w:type="gramEnd"/>
      <w:r w:rsidRPr="007515B2">
        <w:rPr>
          <w:sz w:val="24"/>
          <w:szCs w:val="24"/>
        </w:rPr>
        <w:t xml:space="preserve">, </w:t>
      </w:r>
      <w:proofErr w:type="spellStart"/>
      <w:r w:rsidRPr="007515B2">
        <w:rPr>
          <w:sz w:val="24"/>
          <w:szCs w:val="24"/>
        </w:rPr>
        <w:t>гормоно</w:t>
      </w:r>
      <w:proofErr w:type="spellEnd"/>
      <w:r w:rsidRPr="007515B2">
        <w:rPr>
          <w:sz w:val="24"/>
          <w:szCs w:val="24"/>
        </w:rPr>
        <w:t xml:space="preserve">-, </w:t>
      </w:r>
      <w:proofErr w:type="spellStart"/>
      <w:r w:rsidRPr="007515B2">
        <w:rPr>
          <w:sz w:val="24"/>
          <w:szCs w:val="24"/>
        </w:rPr>
        <w:t>химио</w:t>
      </w:r>
      <w:proofErr w:type="spellEnd"/>
      <w:r w:rsidRPr="007515B2">
        <w:rPr>
          <w:sz w:val="24"/>
          <w:szCs w:val="24"/>
        </w:rPr>
        <w:t xml:space="preserve">-, фито-, </w:t>
      </w:r>
      <w:proofErr w:type="spellStart"/>
      <w:r w:rsidRPr="007515B2">
        <w:rPr>
          <w:sz w:val="24"/>
          <w:szCs w:val="24"/>
        </w:rPr>
        <w:t>дието</w:t>
      </w:r>
      <w:proofErr w:type="spellEnd"/>
      <w:r w:rsidRPr="007515B2">
        <w:rPr>
          <w:sz w:val="24"/>
          <w:szCs w:val="24"/>
        </w:rPr>
        <w:t xml:space="preserve">-, </w:t>
      </w:r>
      <w:proofErr w:type="spellStart"/>
      <w:r w:rsidRPr="007515B2">
        <w:rPr>
          <w:sz w:val="24"/>
          <w:szCs w:val="24"/>
        </w:rPr>
        <w:t>физио</w:t>
      </w:r>
      <w:proofErr w:type="spellEnd"/>
      <w:r w:rsidRPr="007515B2">
        <w:rPr>
          <w:sz w:val="24"/>
          <w:szCs w:val="24"/>
        </w:rPr>
        <w:t>- и</w:t>
      </w:r>
      <w:r w:rsidR="007515B2" w:rsidRPr="007515B2">
        <w:rPr>
          <w:sz w:val="24"/>
          <w:szCs w:val="24"/>
        </w:rPr>
        <w:t xml:space="preserve"> </w:t>
      </w:r>
      <w:proofErr w:type="spellStart"/>
      <w:r w:rsidRPr="007515B2">
        <w:rPr>
          <w:sz w:val="24"/>
          <w:szCs w:val="24"/>
        </w:rPr>
        <w:t>курортотерапия</w:t>
      </w:r>
      <w:proofErr w:type="spellEnd"/>
      <w:r w:rsidRPr="007515B2">
        <w:rPr>
          <w:sz w:val="24"/>
          <w:szCs w:val="24"/>
        </w:rPr>
        <w:t>.</w:t>
      </w:r>
    </w:p>
    <w:p w:rsidR="00BC6957" w:rsidRPr="007515B2" w:rsidRDefault="00BC6957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 xml:space="preserve">Методы наружной терапии: основные лекарственные формы и средства их применения в </w:t>
      </w:r>
      <w:r w:rsidR="00697111" w:rsidRPr="007515B2">
        <w:rPr>
          <w:rFonts w:ascii="Times New Roman" w:hAnsi="Times New Roman" w:cs="Times New Roman"/>
          <w:sz w:val="24"/>
          <w:szCs w:val="24"/>
        </w:rPr>
        <w:t xml:space="preserve"> </w:t>
      </w:r>
      <w:r w:rsidRPr="007515B2">
        <w:rPr>
          <w:rFonts w:ascii="Times New Roman" w:hAnsi="Times New Roman" w:cs="Times New Roman"/>
          <w:sz w:val="24"/>
          <w:szCs w:val="24"/>
        </w:rPr>
        <w:t>дерматологии.</w:t>
      </w:r>
      <w:r w:rsidR="00697111" w:rsidRPr="007515B2">
        <w:rPr>
          <w:rFonts w:ascii="Times New Roman" w:hAnsi="Times New Roman" w:cs="Times New Roman"/>
          <w:sz w:val="24"/>
          <w:szCs w:val="24"/>
        </w:rPr>
        <w:t xml:space="preserve"> Особенности наружной терапии дерматозов у детей. </w:t>
      </w:r>
    </w:p>
    <w:p w:rsidR="000A41E6" w:rsidRPr="007515B2" w:rsidRDefault="00D36590" w:rsidP="0029264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5B2">
        <w:rPr>
          <w:rFonts w:ascii="Times New Roman" w:hAnsi="Times New Roman" w:cs="Times New Roman"/>
          <w:sz w:val="24"/>
          <w:szCs w:val="24"/>
        </w:rPr>
        <w:t>Вопрос</w:t>
      </w:r>
      <w:r w:rsidR="00697111" w:rsidRPr="007515B2">
        <w:rPr>
          <w:rFonts w:ascii="Times New Roman" w:hAnsi="Times New Roman" w:cs="Times New Roman"/>
          <w:sz w:val="24"/>
          <w:szCs w:val="24"/>
        </w:rPr>
        <w:t>ы</w:t>
      </w:r>
      <w:r w:rsidRPr="007515B2">
        <w:rPr>
          <w:rFonts w:ascii="Times New Roman" w:hAnsi="Times New Roman" w:cs="Times New Roman"/>
          <w:sz w:val="24"/>
          <w:szCs w:val="24"/>
        </w:rPr>
        <w:t xml:space="preserve"> гигиены кожи </w:t>
      </w:r>
      <w:r w:rsidR="00BC6957" w:rsidRPr="007515B2">
        <w:rPr>
          <w:rFonts w:ascii="Times New Roman" w:hAnsi="Times New Roman" w:cs="Times New Roman"/>
          <w:sz w:val="24"/>
          <w:szCs w:val="24"/>
        </w:rPr>
        <w:t>детей</w:t>
      </w:r>
      <w:r w:rsidRPr="007515B2">
        <w:rPr>
          <w:rFonts w:ascii="Times New Roman" w:hAnsi="Times New Roman" w:cs="Times New Roman"/>
          <w:sz w:val="24"/>
          <w:szCs w:val="24"/>
        </w:rPr>
        <w:t xml:space="preserve"> разных возрастных групп</w:t>
      </w:r>
      <w:r w:rsidR="00BC6957" w:rsidRPr="007515B2">
        <w:rPr>
          <w:rFonts w:ascii="Times New Roman" w:hAnsi="Times New Roman" w:cs="Times New Roman"/>
          <w:sz w:val="24"/>
          <w:szCs w:val="24"/>
        </w:rPr>
        <w:t>.</w:t>
      </w:r>
    </w:p>
    <w:p w:rsidR="003B1240" w:rsidRPr="007515B2" w:rsidRDefault="003B1240" w:rsidP="002926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B1240" w:rsidRPr="007515B2" w:rsidRDefault="007515B2" w:rsidP="00292641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515B2">
        <w:rPr>
          <w:rFonts w:ascii="Times New Roman" w:hAnsi="Times New Roman" w:cs="Times New Roman"/>
          <w:i/>
          <w:sz w:val="24"/>
          <w:szCs w:val="24"/>
          <w:u w:val="single"/>
        </w:rPr>
        <w:t>Частная дерматология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Дерматиты: простой контактный и контактно-аллергический. Этиология, патогенез. Клиника.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27F">
        <w:rPr>
          <w:rFonts w:ascii="Times New Roman" w:hAnsi="Times New Roman" w:cs="Times New Roman"/>
          <w:sz w:val="24"/>
          <w:szCs w:val="24"/>
        </w:rPr>
        <w:t>Принципы лечения.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 xml:space="preserve">Токсидермии. Этиология. Патогенез. Классификация. Диагностика. Принципы лечения.  Синдром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Лайелла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>. Диагностика, лечение, неотложная помощь. Прогноз. Профилактика.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027F">
        <w:rPr>
          <w:rFonts w:ascii="Times New Roman" w:hAnsi="Times New Roman" w:cs="Times New Roman"/>
          <w:sz w:val="24"/>
          <w:szCs w:val="24"/>
        </w:rPr>
        <w:t>Многоформная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 xml:space="preserve"> экссудативная эритема</w:t>
      </w:r>
      <w:r>
        <w:rPr>
          <w:rFonts w:ascii="Times New Roman" w:hAnsi="Times New Roman" w:cs="Times New Roman"/>
          <w:sz w:val="24"/>
          <w:szCs w:val="24"/>
        </w:rPr>
        <w:t xml:space="preserve"> (МЭЭ)</w:t>
      </w:r>
      <w:r w:rsidRPr="00E2027F">
        <w:rPr>
          <w:rFonts w:ascii="Times New Roman" w:hAnsi="Times New Roman" w:cs="Times New Roman"/>
          <w:sz w:val="24"/>
          <w:szCs w:val="24"/>
        </w:rPr>
        <w:t xml:space="preserve">. Этиология </w:t>
      </w:r>
      <w:r>
        <w:rPr>
          <w:rFonts w:ascii="Times New Roman" w:hAnsi="Times New Roman" w:cs="Times New Roman"/>
          <w:sz w:val="24"/>
          <w:szCs w:val="24"/>
        </w:rPr>
        <w:t xml:space="preserve">и патогенез. Клинические формы, особенности у детей. </w:t>
      </w:r>
      <w:r w:rsidRPr="00E2027F">
        <w:rPr>
          <w:rFonts w:ascii="Times New Roman" w:hAnsi="Times New Roman" w:cs="Times New Roman"/>
          <w:sz w:val="24"/>
          <w:szCs w:val="24"/>
        </w:rPr>
        <w:t xml:space="preserve">Диагностика и лечение. Синдром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>венса</w:t>
      </w:r>
      <w:proofErr w:type="spellEnd"/>
      <w:r>
        <w:rPr>
          <w:rFonts w:ascii="Times New Roman" w:hAnsi="Times New Roman" w:cs="Times New Roman"/>
          <w:sz w:val="24"/>
          <w:szCs w:val="24"/>
        </w:rPr>
        <w:t>-Джонсона как тяжёлое проявление МЭЭ.</w:t>
      </w:r>
      <w:r w:rsidRPr="00E2027F">
        <w:rPr>
          <w:rFonts w:ascii="Times New Roman" w:hAnsi="Times New Roman" w:cs="Times New Roman"/>
          <w:sz w:val="24"/>
          <w:szCs w:val="24"/>
        </w:rPr>
        <w:t xml:space="preserve"> Дифференциальная диагностика. Принц</w:t>
      </w:r>
      <w:r>
        <w:rPr>
          <w:rFonts w:ascii="Times New Roman" w:hAnsi="Times New Roman" w:cs="Times New Roman"/>
          <w:sz w:val="24"/>
          <w:szCs w:val="24"/>
        </w:rPr>
        <w:t>ипы лечения и неотложной помощи, особенности у детей.</w:t>
      </w:r>
      <w:r w:rsidRPr="00E2027F">
        <w:rPr>
          <w:rFonts w:ascii="Times New Roman" w:hAnsi="Times New Roman" w:cs="Times New Roman"/>
          <w:sz w:val="24"/>
          <w:szCs w:val="24"/>
        </w:rPr>
        <w:t xml:space="preserve"> Прогноз. Профилактика.</w:t>
      </w:r>
    </w:p>
    <w:p w:rsidR="00C154F7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54F7">
        <w:rPr>
          <w:rFonts w:ascii="Times New Roman" w:hAnsi="Times New Roman" w:cs="Times New Roman"/>
          <w:sz w:val="24"/>
          <w:szCs w:val="24"/>
        </w:rPr>
        <w:t xml:space="preserve">Экзема. </w:t>
      </w:r>
      <w:proofErr w:type="spellStart"/>
      <w:r w:rsidRPr="00C154F7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C154F7">
        <w:rPr>
          <w:rFonts w:ascii="Times New Roman" w:hAnsi="Times New Roman" w:cs="Times New Roman"/>
          <w:sz w:val="24"/>
          <w:szCs w:val="24"/>
        </w:rPr>
        <w:t>. Классификация. Стадии развития.</w:t>
      </w:r>
      <w:r w:rsidR="00C154F7">
        <w:rPr>
          <w:rFonts w:ascii="Times New Roman" w:hAnsi="Times New Roman" w:cs="Times New Roman"/>
          <w:sz w:val="24"/>
          <w:szCs w:val="24"/>
        </w:rPr>
        <w:t xml:space="preserve"> </w:t>
      </w:r>
      <w:r w:rsidRPr="00C154F7">
        <w:rPr>
          <w:rFonts w:ascii="Times New Roman" w:hAnsi="Times New Roman" w:cs="Times New Roman"/>
          <w:sz w:val="24"/>
          <w:szCs w:val="24"/>
        </w:rPr>
        <w:t>Клинические формы экземы: истинная,  микробная</w:t>
      </w:r>
      <w:proofErr w:type="gramStart"/>
      <w:r w:rsidRPr="00C154F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154F7">
        <w:rPr>
          <w:rFonts w:ascii="Times New Roman" w:hAnsi="Times New Roman" w:cs="Times New Roman"/>
          <w:sz w:val="24"/>
          <w:szCs w:val="24"/>
        </w:rPr>
        <w:t xml:space="preserve"> </w:t>
      </w:r>
      <w:r w:rsidR="00C154F7" w:rsidRPr="00C154F7">
        <w:rPr>
          <w:rFonts w:ascii="Times New Roman" w:hAnsi="Times New Roman" w:cs="Times New Roman"/>
          <w:sz w:val="24"/>
          <w:szCs w:val="24"/>
        </w:rPr>
        <w:t>Особенности клинических проявлений детской экземы.</w:t>
      </w:r>
      <w:r w:rsidRPr="00C154F7">
        <w:rPr>
          <w:rFonts w:ascii="Times New Roman" w:hAnsi="Times New Roman" w:cs="Times New Roman"/>
          <w:sz w:val="24"/>
          <w:szCs w:val="24"/>
        </w:rPr>
        <w:t xml:space="preserve"> Принципы терапии. </w:t>
      </w:r>
    </w:p>
    <w:p w:rsidR="00E2027F" w:rsidRPr="00C154F7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54F7">
        <w:rPr>
          <w:rFonts w:ascii="Times New Roman" w:hAnsi="Times New Roman" w:cs="Times New Roman"/>
          <w:sz w:val="24"/>
          <w:szCs w:val="24"/>
        </w:rPr>
        <w:t xml:space="preserve">Кожный зуд как симптом и как заболевание. Определение. </w:t>
      </w:r>
      <w:proofErr w:type="spellStart"/>
      <w:r w:rsidRPr="00C154F7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C154F7">
        <w:rPr>
          <w:rFonts w:ascii="Times New Roman" w:hAnsi="Times New Roman" w:cs="Times New Roman"/>
          <w:sz w:val="24"/>
          <w:szCs w:val="24"/>
        </w:rPr>
        <w:t>. План обследования больных кожным зудом</w:t>
      </w:r>
      <w:r w:rsidR="00C154F7">
        <w:rPr>
          <w:rFonts w:ascii="Times New Roman" w:hAnsi="Times New Roman" w:cs="Times New Roman"/>
          <w:sz w:val="24"/>
          <w:szCs w:val="24"/>
        </w:rPr>
        <w:t>, особенности у детей.</w:t>
      </w:r>
      <w:r w:rsidRPr="00C154F7">
        <w:rPr>
          <w:rFonts w:ascii="Times New Roman" w:hAnsi="Times New Roman" w:cs="Times New Roman"/>
          <w:sz w:val="24"/>
          <w:szCs w:val="24"/>
        </w:rPr>
        <w:t xml:space="preserve"> Принципы общей и местной терапии.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Нейродермит. Этиология и патогенез. Клинические формы. Принципы терапии.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lastRenderedPageBreak/>
        <w:t>Атопический дерматит. Клинические формы. Принципы общего и местного лечения</w:t>
      </w:r>
      <w:r w:rsidR="00C154F7">
        <w:rPr>
          <w:rFonts w:ascii="Times New Roman" w:hAnsi="Times New Roman" w:cs="Times New Roman"/>
          <w:sz w:val="24"/>
          <w:szCs w:val="24"/>
        </w:rPr>
        <w:t>, особенности у детей</w:t>
      </w:r>
      <w:r w:rsidRPr="00E2027F">
        <w:rPr>
          <w:rFonts w:ascii="Times New Roman" w:hAnsi="Times New Roman" w:cs="Times New Roman"/>
          <w:sz w:val="24"/>
          <w:szCs w:val="24"/>
        </w:rPr>
        <w:t>. Профилактика.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 xml:space="preserve">Крапивница. Отёк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Квинке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>. Экзо - и эндогенные факторы. Патогенез. Клиника. Диагностика. Методы неотложной помощи</w:t>
      </w:r>
      <w:r w:rsidR="00C154F7">
        <w:rPr>
          <w:rFonts w:ascii="Times New Roman" w:hAnsi="Times New Roman" w:cs="Times New Roman"/>
          <w:sz w:val="24"/>
          <w:szCs w:val="24"/>
        </w:rPr>
        <w:t>, особенности у детей</w:t>
      </w:r>
      <w:r w:rsidRPr="00E2027F">
        <w:rPr>
          <w:rFonts w:ascii="Times New Roman" w:hAnsi="Times New Roman" w:cs="Times New Roman"/>
          <w:sz w:val="24"/>
          <w:szCs w:val="24"/>
        </w:rPr>
        <w:t xml:space="preserve">. Профилактика. 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Хейлиты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>. Классификация.  Клиника, диагностика, лечение и профилактика.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Профессиональные заболевания кожи. Клинические формы, особенности течения, диагностики, лечения и профилактики. Диспансеризация. Профессиональный отбор.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 xml:space="preserve">Псориаз.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Этиопатогене</w:t>
      </w:r>
      <w:r w:rsidR="00C154F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C154F7">
        <w:rPr>
          <w:rFonts w:ascii="Times New Roman" w:hAnsi="Times New Roman" w:cs="Times New Roman"/>
          <w:sz w:val="24"/>
          <w:szCs w:val="24"/>
        </w:rPr>
        <w:t>. Клиника, особенности у детей.</w:t>
      </w:r>
      <w:r w:rsidRPr="00E2027F">
        <w:rPr>
          <w:rFonts w:ascii="Times New Roman" w:hAnsi="Times New Roman" w:cs="Times New Roman"/>
          <w:sz w:val="24"/>
          <w:szCs w:val="24"/>
        </w:rPr>
        <w:t xml:space="preserve"> Диагностика. Принципы терапии. Профилактика рецидивов.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 xml:space="preserve">Красный плоский лишай.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 xml:space="preserve">. Клинические формы. Дифференциальная диагностика. Принципы терапии. 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Красная волчанка. Этиология и патогенез. Классификац</w:t>
      </w:r>
      <w:r w:rsidR="00C154F7">
        <w:rPr>
          <w:rFonts w:ascii="Times New Roman" w:hAnsi="Times New Roman" w:cs="Times New Roman"/>
          <w:sz w:val="24"/>
          <w:szCs w:val="24"/>
        </w:rPr>
        <w:t>ия. Клинические формы, особенности у детей.</w:t>
      </w:r>
      <w:r w:rsidRPr="00E2027F">
        <w:rPr>
          <w:rFonts w:ascii="Times New Roman" w:hAnsi="Times New Roman" w:cs="Times New Roman"/>
          <w:sz w:val="24"/>
          <w:szCs w:val="24"/>
        </w:rPr>
        <w:t xml:space="preserve"> Дифференциальная диагностика. Принципы лечения.</w:t>
      </w:r>
    </w:p>
    <w:p w:rsidR="00E2027F" w:rsidRPr="00E2027F" w:rsidRDefault="00C154F7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Склеродермия. Клинические формы,</w:t>
      </w:r>
      <w:r w:rsidRPr="00C154F7">
        <w:t xml:space="preserve"> </w:t>
      </w:r>
      <w:r w:rsidRPr="00C154F7">
        <w:rPr>
          <w:rFonts w:ascii="Times New Roman" w:hAnsi="Times New Roman" w:cs="Times New Roman"/>
          <w:sz w:val="24"/>
          <w:szCs w:val="24"/>
        </w:rPr>
        <w:t>особенности у детей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2027F" w:rsidRPr="00E2027F">
        <w:rPr>
          <w:rFonts w:ascii="Times New Roman" w:hAnsi="Times New Roman" w:cs="Times New Roman"/>
          <w:sz w:val="24"/>
          <w:szCs w:val="24"/>
        </w:rPr>
        <w:t xml:space="preserve"> Принципы лечения.</w:t>
      </w:r>
    </w:p>
    <w:p w:rsidR="00E2027F" w:rsidRPr="00E2027F" w:rsidRDefault="00C154F7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Дерматомиозит. Клиника,</w:t>
      </w:r>
      <w:r w:rsidRPr="00C154F7">
        <w:t xml:space="preserve"> </w:t>
      </w:r>
      <w:r w:rsidRPr="00C154F7">
        <w:rPr>
          <w:rFonts w:ascii="Times New Roman" w:hAnsi="Times New Roman" w:cs="Times New Roman"/>
          <w:sz w:val="24"/>
          <w:szCs w:val="24"/>
        </w:rPr>
        <w:t>особенности у детей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E2027F" w:rsidRPr="00E2027F">
        <w:rPr>
          <w:rFonts w:ascii="Times New Roman" w:hAnsi="Times New Roman" w:cs="Times New Roman"/>
          <w:sz w:val="24"/>
          <w:szCs w:val="24"/>
        </w:rPr>
        <w:t xml:space="preserve"> Диагностика. Лечение. 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 xml:space="preserve">Пузырчатка обыкновенная.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 xml:space="preserve">. Клинические формы. Дифференциальная диагностика. Методы диагностики. Принципы лечения кортикостероидами и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цитостатиками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>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Герпетиформный дерматит Дюринга. Этиология. Па</w:t>
      </w:r>
      <w:r w:rsidR="00C154F7">
        <w:rPr>
          <w:rFonts w:ascii="Times New Roman" w:hAnsi="Times New Roman" w:cs="Times New Roman"/>
          <w:sz w:val="24"/>
          <w:szCs w:val="24"/>
        </w:rPr>
        <w:t>тогенез. Клинические проявления, особенности у детей.</w:t>
      </w:r>
      <w:r w:rsidRPr="00E2027F">
        <w:rPr>
          <w:rFonts w:ascii="Times New Roman" w:hAnsi="Times New Roman" w:cs="Times New Roman"/>
          <w:sz w:val="24"/>
          <w:szCs w:val="24"/>
        </w:rPr>
        <w:t xml:space="preserve"> Диагностика, дифференциальная диагностика, лечение.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Новообразования кожи и слизистых оболочек:  доброкачественные, предраковые, злокачественные.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Пиодермии: этиология, патоге</w:t>
      </w:r>
      <w:r w:rsidR="00C154F7">
        <w:rPr>
          <w:rFonts w:ascii="Times New Roman" w:hAnsi="Times New Roman" w:cs="Times New Roman"/>
          <w:sz w:val="24"/>
          <w:szCs w:val="24"/>
        </w:rPr>
        <w:t xml:space="preserve">нез. Клинические формы: </w:t>
      </w:r>
      <w:proofErr w:type="spellStart"/>
      <w:r w:rsidR="00C154F7">
        <w:rPr>
          <w:rFonts w:ascii="Times New Roman" w:hAnsi="Times New Roman" w:cs="Times New Roman"/>
          <w:sz w:val="24"/>
          <w:szCs w:val="24"/>
        </w:rPr>
        <w:t>стрепт</w:t>
      </w:r>
      <w:proofErr w:type="gramStart"/>
      <w:r w:rsidR="00C154F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154F7">
        <w:rPr>
          <w:rFonts w:ascii="Times New Roman" w:hAnsi="Times New Roman" w:cs="Times New Roman"/>
          <w:sz w:val="24"/>
          <w:szCs w:val="24"/>
        </w:rPr>
        <w:t xml:space="preserve"> </w:t>
      </w:r>
      <w:r w:rsidRPr="00E202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стафилодермии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>, смешанные,</w:t>
      </w:r>
      <w:r w:rsidR="00C154F7">
        <w:rPr>
          <w:rFonts w:ascii="Times New Roman" w:hAnsi="Times New Roman" w:cs="Times New Roman"/>
          <w:sz w:val="24"/>
          <w:szCs w:val="24"/>
        </w:rPr>
        <w:t xml:space="preserve"> </w:t>
      </w:r>
      <w:r w:rsidRPr="00E2027F">
        <w:rPr>
          <w:rFonts w:ascii="Times New Roman" w:hAnsi="Times New Roman" w:cs="Times New Roman"/>
          <w:sz w:val="24"/>
          <w:szCs w:val="24"/>
        </w:rPr>
        <w:t>атипичные.</w:t>
      </w:r>
      <w:r w:rsidR="00C154F7">
        <w:rPr>
          <w:rFonts w:ascii="Times New Roman" w:hAnsi="Times New Roman" w:cs="Times New Roman"/>
          <w:sz w:val="24"/>
          <w:szCs w:val="24"/>
        </w:rPr>
        <w:t xml:space="preserve"> Особенности клинических проявлений пиодермий у  новорождённых и детей раннего детского возраста. </w:t>
      </w:r>
      <w:r w:rsidRPr="00E2027F">
        <w:rPr>
          <w:rFonts w:ascii="Times New Roman" w:hAnsi="Times New Roman" w:cs="Times New Roman"/>
          <w:sz w:val="24"/>
          <w:szCs w:val="24"/>
        </w:rPr>
        <w:t xml:space="preserve"> Принципы диагностики и лечения.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 xml:space="preserve">Микозы: этиология, патогенез. Клинические формы: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кератомикозы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 xml:space="preserve"> (отрубевидный лишай,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эритразма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 xml:space="preserve">), дерматомикозы (паховая эпидермофития,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рубромикоз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 xml:space="preserve">, микозы стоп),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трихомикозы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 xml:space="preserve"> (трихофития,  микроспория, фавус), кандидоз кожи и слизистых оболочек. </w:t>
      </w:r>
      <w:r w:rsidR="00C154F7">
        <w:rPr>
          <w:rFonts w:ascii="Times New Roman" w:hAnsi="Times New Roman" w:cs="Times New Roman"/>
          <w:sz w:val="24"/>
          <w:szCs w:val="24"/>
        </w:rPr>
        <w:t>Особенности клинических проявлений грибковых заболеваний кожи у детей.</w:t>
      </w:r>
      <w:r w:rsidRPr="00E2027F">
        <w:rPr>
          <w:rFonts w:ascii="Times New Roman" w:hAnsi="Times New Roman" w:cs="Times New Roman"/>
          <w:sz w:val="24"/>
          <w:szCs w:val="24"/>
        </w:rPr>
        <w:t xml:space="preserve">    Понятие о глубоких микозах (актиномикоз, бластомикоз,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хромомикоз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>). Аллергические осложнения микозов. Принципы диагностики,  лечения и профилактики.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Чесотка. Этиология. Эпидемиология. Клиника. Методы лечения и профилактики</w:t>
      </w:r>
      <w:r w:rsidR="00C154F7">
        <w:rPr>
          <w:rFonts w:ascii="Times New Roman" w:hAnsi="Times New Roman" w:cs="Times New Roman"/>
          <w:sz w:val="24"/>
          <w:szCs w:val="24"/>
        </w:rPr>
        <w:t>, особенности у детей</w:t>
      </w:r>
      <w:r w:rsidRPr="00E2027F">
        <w:rPr>
          <w:rFonts w:ascii="Times New Roman" w:hAnsi="Times New Roman" w:cs="Times New Roman"/>
          <w:sz w:val="24"/>
          <w:szCs w:val="24"/>
        </w:rPr>
        <w:t>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Педикулёз. Этиология. Эпидемиология. Клиника. Лечение и профилактика</w:t>
      </w:r>
      <w:r w:rsidR="00292641">
        <w:rPr>
          <w:rFonts w:ascii="Times New Roman" w:hAnsi="Times New Roman" w:cs="Times New Roman"/>
          <w:sz w:val="24"/>
          <w:szCs w:val="24"/>
        </w:rPr>
        <w:t>, особенности у детей.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Бородавки. Этиология, эпидемиологическое значение. Клинические формы: вульгарные, плоские, юношеские, подошвенные. Дифференциальный диагноз. Лечение, профилактика.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Остроконечные кондиломы, контагиозный моллюск. Этиология. Эпидемиология. Клиника. Дифференциальный диагноз. Лечение и профилактика.</w:t>
      </w:r>
    </w:p>
    <w:p w:rsidR="00E2027F" w:rsidRPr="00E2027F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Простой пузырьковый и опоясывающий лишай. Клиника. Дифференциальная диагностика. Препараты для общего и местного лечения</w:t>
      </w:r>
      <w:r w:rsidR="00292641">
        <w:rPr>
          <w:rFonts w:ascii="Times New Roman" w:hAnsi="Times New Roman" w:cs="Times New Roman"/>
          <w:sz w:val="24"/>
          <w:szCs w:val="24"/>
        </w:rPr>
        <w:t>, особенности у детей.</w:t>
      </w:r>
    </w:p>
    <w:p w:rsidR="00292641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27F">
        <w:rPr>
          <w:rFonts w:ascii="Times New Roman" w:hAnsi="Times New Roman" w:cs="Times New Roman"/>
          <w:sz w:val="24"/>
          <w:szCs w:val="24"/>
        </w:rPr>
        <w:t>Туберкулёз кожи. Возбудитель. Патогенез. Пути распространения в коже. Современная классификация. Клинические формы:  туберкулёзная волчанка,</w:t>
      </w:r>
      <w:r w:rsidR="00292641">
        <w:rPr>
          <w:rFonts w:ascii="Times New Roman" w:hAnsi="Times New Roman" w:cs="Times New Roman"/>
          <w:sz w:val="24"/>
          <w:szCs w:val="24"/>
        </w:rPr>
        <w:t xml:space="preserve"> лихеноидный,</w:t>
      </w:r>
      <w:r w:rsidRPr="00E20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колликвативный</w:t>
      </w:r>
      <w:proofErr w:type="spellEnd"/>
      <w:r w:rsidRPr="00E2027F">
        <w:rPr>
          <w:rFonts w:ascii="Times New Roman" w:hAnsi="Times New Roman" w:cs="Times New Roman"/>
          <w:sz w:val="24"/>
          <w:szCs w:val="24"/>
        </w:rPr>
        <w:t xml:space="preserve">  и  бородавчатый туберкулёз кожи, </w:t>
      </w:r>
      <w:proofErr w:type="spellStart"/>
      <w:r w:rsidRPr="00E2027F">
        <w:rPr>
          <w:rFonts w:ascii="Times New Roman" w:hAnsi="Times New Roman" w:cs="Times New Roman"/>
          <w:sz w:val="24"/>
          <w:szCs w:val="24"/>
        </w:rPr>
        <w:t>индуратив</w:t>
      </w:r>
      <w:r w:rsidR="00292641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="00292641">
        <w:rPr>
          <w:rFonts w:ascii="Times New Roman" w:hAnsi="Times New Roman" w:cs="Times New Roman"/>
          <w:sz w:val="24"/>
          <w:szCs w:val="24"/>
        </w:rPr>
        <w:t xml:space="preserve"> эритема </w:t>
      </w:r>
      <w:proofErr w:type="spellStart"/>
      <w:r w:rsidR="00292641">
        <w:rPr>
          <w:rFonts w:ascii="Times New Roman" w:hAnsi="Times New Roman" w:cs="Times New Roman"/>
          <w:sz w:val="24"/>
          <w:szCs w:val="24"/>
        </w:rPr>
        <w:t>Базена</w:t>
      </w:r>
      <w:proofErr w:type="spellEnd"/>
      <w:r w:rsidR="00292641">
        <w:rPr>
          <w:rFonts w:ascii="Times New Roman" w:hAnsi="Times New Roman" w:cs="Times New Roman"/>
          <w:sz w:val="24"/>
          <w:szCs w:val="24"/>
        </w:rPr>
        <w:t>. Диагностика.</w:t>
      </w:r>
      <w:r w:rsidRPr="00E2027F">
        <w:rPr>
          <w:rFonts w:ascii="Times New Roman" w:hAnsi="Times New Roman" w:cs="Times New Roman"/>
          <w:sz w:val="24"/>
          <w:szCs w:val="24"/>
        </w:rPr>
        <w:t xml:space="preserve"> Принципы лечения.</w:t>
      </w:r>
      <w:r w:rsidR="00292641" w:rsidRPr="00292641">
        <w:rPr>
          <w:rFonts w:ascii="Times New Roman" w:hAnsi="Times New Roman" w:cs="Times New Roman"/>
          <w:sz w:val="24"/>
          <w:szCs w:val="24"/>
        </w:rPr>
        <w:t xml:space="preserve"> </w:t>
      </w:r>
      <w:r w:rsidR="00292641">
        <w:rPr>
          <w:rFonts w:ascii="Times New Roman" w:hAnsi="Times New Roman" w:cs="Times New Roman"/>
          <w:sz w:val="24"/>
          <w:szCs w:val="24"/>
        </w:rPr>
        <w:t>Особенности  диагностики и лечения у детей.</w:t>
      </w:r>
      <w:r w:rsidR="009D67B1">
        <w:rPr>
          <w:rFonts w:ascii="Times New Roman" w:hAnsi="Times New Roman" w:cs="Times New Roman"/>
          <w:sz w:val="24"/>
          <w:szCs w:val="24"/>
        </w:rPr>
        <w:t xml:space="preserve"> Профилактика.</w:t>
      </w:r>
    </w:p>
    <w:p w:rsidR="00E2027F" w:rsidRPr="00292641" w:rsidRDefault="00E2027F" w:rsidP="0029264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2641">
        <w:rPr>
          <w:rFonts w:ascii="Times New Roman" w:hAnsi="Times New Roman" w:cs="Times New Roman"/>
          <w:sz w:val="24"/>
          <w:szCs w:val="24"/>
        </w:rPr>
        <w:lastRenderedPageBreak/>
        <w:t>Лепра. Возбудитель. Патогенез. Эпидемиология. Классификация. Течение. Принципы терап</w:t>
      </w:r>
      <w:r w:rsidR="00292641" w:rsidRPr="00292641">
        <w:rPr>
          <w:rFonts w:ascii="Times New Roman" w:hAnsi="Times New Roman" w:cs="Times New Roman"/>
          <w:sz w:val="24"/>
          <w:szCs w:val="24"/>
        </w:rPr>
        <w:t>ии. Организация борьбы с лепрой.</w:t>
      </w:r>
    </w:p>
    <w:p w:rsidR="00292641" w:rsidRDefault="00292641" w:rsidP="002926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463" w:rsidRDefault="00B15463" w:rsidP="0029264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7515B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Венерология</w:t>
      </w:r>
    </w:p>
    <w:p w:rsidR="00A412EE" w:rsidRPr="00A412EE" w:rsidRDefault="00A412EE" w:rsidP="002926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Возбудитель сифилиса. Иммунитет при сифилисе. Реинфекция. Суперинфекция.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Общее течение сифилитической инфекции. Классификация.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 xml:space="preserve">Первичный период. Клинические формы типичной и атипичной первичной сифиломы. Осложнения первичной сифиломы. Клинические особенности </w:t>
      </w:r>
      <w:proofErr w:type="gramStart"/>
      <w:r w:rsidRPr="00A412EE">
        <w:rPr>
          <w:color w:val="000000"/>
          <w:sz w:val="24"/>
          <w:szCs w:val="24"/>
          <w:lang w:eastAsia="ru-RU"/>
        </w:rPr>
        <w:t>регионарного</w:t>
      </w:r>
      <w:proofErr w:type="gramEnd"/>
      <w:r w:rsidRPr="00A412EE">
        <w:rPr>
          <w:color w:val="000000"/>
          <w:sz w:val="24"/>
          <w:szCs w:val="24"/>
          <w:lang w:eastAsia="ru-RU"/>
        </w:rPr>
        <w:t xml:space="preserve">  </w:t>
      </w:r>
      <w:proofErr w:type="spellStart"/>
      <w:r w:rsidRPr="00A412EE">
        <w:rPr>
          <w:color w:val="000000"/>
          <w:sz w:val="24"/>
          <w:szCs w:val="24"/>
          <w:lang w:eastAsia="ru-RU"/>
        </w:rPr>
        <w:t>склераденита</w:t>
      </w:r>
      <w:proofErr w:type="spellEnd"/>
      <w:r w:rsidRPr="00A412EE">
        <w:rPr>
          <w:color w:val="000000"/>
          <w:sz w:val="24"/>
          <w:szCs w:val="24"/>
          <w:lang w:eastAsia="ru-RU"/>
        </w:rPr>
        <w:t xml:space="preserve">.  </w:t>
      </w:r>
      <w:proofErr w:type="spellStart"/>
      <w:r w:rsidRPr="00A412EE">
        <w:rPr>
          <w:color w:val="000000"/>
          <w:sz w:val="24"/>
          <w:szCs w:val="24"/>
          <w:lang w:eastAsia="ru-RU"/>
        </w:rPr>
        <w:t>Полиаденит</w:t>
      </w:r>
      <w:proofErr w:type="spellEnd"/>
      <w:r w:rsidRPr="00A412EE">
        <w:rPr>
          <w:color w:val="000000"/>
          <w:sz w:val="24"/>
          <w:szCs w:val="24"/>
          <w:lang w:eastAsia="ru-RU"/>
        </w:rPr>
        <w:t xml:space="preserve">. 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 xml:space="preserve">Сифилиды вторичного периода. Дифференциальная диагностика. 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Третичный период сифилиса. Общее течение. Гуммозный и бугорковый сифилиды, дифференциальная диагностика.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Поражение слизистых оболочек, внутренних органов, нервной системы, опорно-двигательного аппарата</w:t>
      </w:r>
      <w:r w:rsidR="00C61397">
        <w:rPr>
          <w:color w:val="000000"/>
          <w:sz w:val="24"/>
          <w:szCs w:val="24"/>
          <w:lang w:eastAsia="ru-RU"/>
        </w:rPr>
        <w:t>, органа зрения</w:t>
      </w:r>
      <w:r w:rsidRPr="00A412EE">
        <w:rPr>
          <w:color w:val="000000"/>
          <w:sz w:val="24"/>
          <w:szCs w:val="24"/>
          <w:lang w:eastAsia="ru-RU"/>
        </w:rPr>
        <w:t xml:space="preserve"> при различных формах сифилиса.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Врождённый сифилис. Пути передачи инфекции от родителей детям. Ранний врождённый сифилис, классификация, клинические проявления. Диагностика. Поздний врождённый сифилис, достоверные и вероятные его признаки.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Лабораторная диагностика сифилиса в разные его периоды. Роль серологического обследования для выявления латентного сифилиса у соматических больных.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Специфическое (превентивное, пробное и профилактическое) и неспецифическое  лечение  сифилиса, особенности у детей.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Морфология и патология гонококка. Биологические особенности.  Условия и пути заражения гонореей.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 xml:space="preserve">Гонорея у детей. Симптоматология. Диагностика. 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A412EE">
        <w:rPr>
          <w:color w:val="000000"/>
          <w:sz w:val="24"/>
          <w:szCs w:val="24"/>
          <w:lang w:eastAsia="ru-RU"/>
        </w:rPr>
        <w:t>Экстрагенитальная</w:t>
      </w:r>
      <w:proofErr w:type="spellEnd"/>
      <w:r w:rsidRPr="00A412EE">
        <w:rPr>
          <w:color w:val="000000"/>
          <w:sz w:val="24"/>
          <w:szCs w:val="24"/>
          <w:lang w:eastAsia="ru-RU"/>
        </w:rPr>
        <w:t xml:space="preserve"> гонорея. Осложнения гонореи.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Методы лабораторной и топической диагностики гонореи. Принципы общего и местного лечения больных гонореей, особенности у детей.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Иммунотерапия в венерологии.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Урогенитальный хламидиоз. Диагностика. Лечение. Особенности у детей. Профилактика.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Урогенитальный трихомониаз. Этиология. Клиника. Диагностика. Принципы лечения и профилактики. Особенности у детей.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Урогенитальный кандидоз. Диагностика. Лечение и профилактика. Особенности у детей.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Урогенитальный микоплазмоз. Этиология. Патогенез. Клиника. Диагностика. Принципы лечения и профилактики. Особенности у детей.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A412EE">
        <w:rPr>
          <w:color w:val="000000"/>
          <w:sz w:val="24"/>
          <w:szCs w:val="24"/>
          <w:lang w:eastAsia="ru-RU"/>
        </w:rPr>
        <w:t>Поражение кожи и слизистых оболочек при СПИДе.</w:t>
      </w:r>
    </w:p>
    <w:p w:rsidR="00A412EE" w:rsidRPr="00A412EE" w:rsidRDefault="00A412EE" w:rsidP="00A412EE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proofErr w:type="gramStart"/>
      <w:r w:rsidRPr="00A412EE">
        <w:rPr>
          <w:color w:val="000000"/>
          <w:sz w:val="24"/>
          <w:szCs w:val="24"/>
          <w:lang w:eastAsia="ru-RU"/>
        </w:rPr>
        <w:t>Тропические</w:t>
      </w:r>
      <w:proofErr w:type="gramEnd"/>
      <w:r w:rsidRPr="00A412EE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A412EE">
        <w:rPr>
          <w:color w:val="000000"/>
          <w:sz w:val="24"/>
          <w:szCs w:val="24"/>
          <w:lang w:eastAsia="ru-RU"/>
        </w:rPr>
        <w:t>трепонематозы</w:t>
      </w:r>
      <w:proofErr w:type="spellEnd"/>
      <w:r w:rsidRPr="00A412EE">
        <w:rPr>
          <w:color w:val="000000"/>
          <w:sz w:val="24"/>
          <w:szCs w:val="24"/>
          <w:lang w:eastAsia="ru-RU"/>
        </w:rPr>
        <w:t xml:space="preserve">: фрамбезия, пинта, </w:t>
      </w:r>
      <w:proofErr w:type="spellStart"/>
      <w:r w:rsidRPr="00A412EE">
        <w:rPr>
          <w:color w:val="000000"/>
          <w:sz w:val="24"/>
          <w:szCs w:val="24"/>
          <w:lang w:eastAsia="ru-RU"/>
        </w:rPr>
        <w:t>беджель</w:t>
      </w:r>
      <w:proofErr w:type="spellEnd"/>
      <w:r w:rsidRPr="00A412EE">
        <w:rPr>
          <w:color w:val="000000"/>
          <w:sz w:val="24"/>
          <w:szCs w:val="24"/>
          <w:lang w:eastAsia="ru-RU"/>
        </w:rPr>
        <w:t>. Клиника. Принципы лечения и профилактики.</w:t>
      </w:r>
    </w:p>
    <w:p w:rsidR="00A412EE" w:rsidRDefault="00A412EE" w:rsidP="00C00F1D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C00F1D">
        <w:rPr>
          <w:color w:val="000000"/>
          <w:sz w:val="24"/>
          <w:szCs w:val="24"/>
          <w:lang w:eastAsia="ru-RU"/>
        </w:rPr>
        <w:t>Индивидуальная и общественная профилактика венерических болезней и  инфекций, передающихся половым путём (ИППП).</w:t>
      </w:r>
    </w:p>
    <w:p w:rsidR="00F419C4" w:rsidRDefault="00F419C4" w:rsidP="00F419C4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</w:p>
    <w:p w:rsidR="00F419C4" w:rsidRDefault="00F419C4" w:rsidP="00F419C4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</w:p>
    <w:p w:rsidR="00F419C4" w:rsidRDefault="00F419C4" w:rsidP="00F419C4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</w:p>
    <w:p w:rsidR="00F419C4" w:rsidRPr="00F419C4" w:rsidRDefault="00F419C4" w:rsidP="00F419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19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F419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Зав. кафедрой </w:t>
      </w:r>
      <w:proofErr w:type="spellStart"/>
      <w:r w:rsidRPr="00F419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дерматовенерологии</w:t>
      </w:r>
      <w:proofErr w:type="spellEnd"/>
    </w:p>
    <w:p w:rsidR="00F419C4" w:rsidRPr="00F419C4" w:rsidRDefault="00F419C4" w:rsidP="00F419C4">
      <w:pPr>
        <w:tabs>
          <w:tab w:val="left" w:pos="684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19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bookmarkStart w:id="0" w:name="_GoBack"/>
      <w:bookmarkEnd w:id="0"/>
      <w:r w:rsidRPr="00F419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профессор                        </w:t>
      </w:r>
      <w:r w:rsidRPr="00F419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F419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Радионов</w:t>
      </w:r>
      <w:proofErr w:type="spellEnd"/>
      <w:r w:rsidRPr="00F419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В.Г.</w:t>
      </w:r>
    </w:p>
    <w:p w:rsidR="00F419C4" w:rsidRDefault="00F419C4" w:rsidP="00F419C4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</w:p>
    <w:p w:rsidR="00F419C4" w:rsidRDefault="00F419C4" w:rsidP="00F419C4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</w:p>
    <w:p w:rsidR="00F419C4" w:rsidRDefault="00F419C4" w:rsidP="00F419C4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</w:p>
    <w:p w:rsidR="00F419C4" w:rsidRPr="00F419C4" w:rsidRDefault="00F419C4" w:rsidP="00F419C4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</w:t>
      </w:r>
    </w:p>
    <w:sectPr w:rsidR="00F419C4" w:rsidRPr="00F419C4" w:rsidSect="00B26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6A78"/>
    <w:multiLevelType w:val="hybridMultilevel"/>
    <w:tmpl w:val="79287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73798"/>
    <w:multiLevelType w:val="hybridMultilevel"/>
    <w:tmpl w:val="AE72C400"/>
    <w:lvl w:ilvl="0" w:tplc="C77A0A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33DCA"/>
    <w:multiLevelType w:val="hybridMultilevel"/>
    <w:tmpl w:val="C1509144"/>
    <w:lvl w:ilvl="0" w:tplc="0CB4A05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204FD"/>
    <w:multiLevelType w:val="hybridMultilevel"/>
    <w:tmpl w:val="149289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26BF0"/>
    <w:multiLevelType w:val="hybridMultilevel"/>
    <w:tmpl w:val="3C7A7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1610C"/>
    <w:multiLevelType w:val="hybridMultilevel"/>
    <w:tmpl w:val="CD607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919E1"/>
    <w:multiLevelType w:val="hybridMultilevel"/>
    <w:tmpl w:val="9FA4DEE6"/>
    <w:lvl w:ilvl="0" w:tplc="659EE7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D5542"/>
    <w:multiLevelType w:val="hybridMultilevel"/>
    <w:tmpl w:val="2A349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145C9"/>
    <w:multiLevelType w:val="hybridMultilevel"/>
    <w:tmpl w:val="9280AFB8"/>
    <w:lvl w:ilvl="0" w:tplc="D93C9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4E1F5B"/>
    <w:multiLevelType w:val="hybridMultilevel"/>
    <w:tmpl w:val="324C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6957"/>
    <w:rsid w:val="001E0C4C"/>
    <w:rsid w:val="00207AE1"/>
    <w:rsid w:val="002157CE"/>
    <w:rsid w:val="002517D8"/>
    <w:rsid w:val="00292641"/>
    <w:rsid w:val="0031775E"/>
    <w:rsid w:val="003B1240"/>
    <w:rsid w:val="0046385D"/>
    <w:rsid w:val="005B6371"/>
    <w:rsid w:val="00616DAF"/>
    <w:rsid w:val="00697111"/>
    <w:rsid w:val="007515B2"/>
    <w:rsid w:val="008841DD"/>
    <w:rsid w:val="0095664C"/>
    <w:rsid w:val="009D2702"/>
    <w:rsid w:val="009D67B1"/>
    <w:rsid w:val="00A412EE"/>
    <w:rsid w:val="00AD62F5"/>
    <w:rsid w:val="00B15463"/>
    <w:rsid w:val="00B263C0"/>
    <w:rsid w:val="00BC6957"/>
    <w:rsid w:val="00C00F1D"/>
    <w:rsid w:val="00C154F7"/>
    <w:rsid w:val="00C61397"/>
    <w:rsid w:val="00D36590"/>
    <w:rsid w:val="00D54842"/>
    <w:rsid w:val="00D87CF1"/>
    <w:rsid w:val="00E2027F"/>
    <w:rsid w:val="00E87779"/>
    <w:rsid w:val="00E932EC"/>
    <w:rsid w:val="00F419C4"/>
    <w:rsid w:val="00FA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463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B1546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5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463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B154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Владимир</cp:lastModifiedBy>
  <cp:revision>24</cp:revision>
  <cp:lastPrinted>2023-10-12T14:18:00Z</cp:lastPrinted>
  <dcterms:created xsi:type="dcterms:W3CDTF">2016-09-25T18:09:00Z</dcterms:created>
  <dcterms:modified xsi:type="dcterms:W3CDTF">2023-10-12T14:19:00Z</dcterms:modified>
</cp:coreProperties>
</file>