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C7D" w:rsidRPr="00AB4E1D" w:rsidRDefault="00BB5C43" w:rsidP="002B37D1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B4E1D">
        <w:rPr>
          <w:rFonts w:ascii="Times New Roman" w:hAnsi="Times New Roman" w:cs="Times New Roman"/>
          <w:b/>
          <w:sz w:val="28"/>
          <w:szCs w:val="24"/>
        </w:rPr>
        <w:t>Перечень  практических</w:t>
      </w:r>
      <w:r w:rsidR="00162AE2" w:rsidRPr="00AB4E1D">
        <w:rPr>
          <w:rFonts w:ascii="Times New Roman" w:hAnsi="Times New Roman" w:cs="Times New Roman"/>
          <w:b/>
          <w:sz w:val="28"/>
          <w:szCs w:val="24"/>
        </w:rPr>
        <w:t xml:space="preserve"> навыков</w:t>
      </w:r>
      <w:r w:rsidRPr="00AB4E1D">
        <w:rPr>
          <w:rFonts w:ascii="Times New Roman" w:hAnsi="Times New Roman" w:cs="Times New Roman"/>
          <w:b/>
          <w:sz w:val="28"/>
          <w:szCs w:val="24"/>
        </w:rPr>
        <w:t>, которые должен освоить вра</w:t>
      </w:r>
      <w:proofErr w:type="gramStart"/>
      <w:r w:rsidRPr="00AB4E1D">
        <w:rPr>
          <w:rFonts w:ascii="Times New Roman" w:hAnsi="Times New Roman" w:cs="Times New Roman"/>
          <w:b/>
          <w:sz w:val="28"/>
          <w:szCs w:val="24"/>
        </w:rPr>
        <w:t>ч-</w:t>
      </w:r>
      <w:proofErr w:type="gramEnd"/>
      <w:r w:rsidRPr="00AB4E1D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AB4E1D">
        <w:rPr>
          <w:rFonts w:ascii="Times New Roman" w:hAnsi="Times New Roman" w:cs="Times New Roman"/>
          <w:b/>
          <w:sz w:val="28"/>
          <w:szCs w:val="24"/>
        </w:rPr>
        <w:t>дерматовенеролог</w:t>
      </w:r>
      <w:proofErr w:type="spellEnd"/>
      <w:r w:rsidRPr="00AB4E1D">
        <w:rPr>
          <w:rFonts w:ascii="Times New Roman" w:hAnsi="Times New Roman" w:cs="Times New Roman"/>
          <w:b/>
          <w:sz w:val="28"/>
          <w:szCs w:val="24"/>
        </w:rPr>
        <w:t xml:space="preserve"> за время обучения в ординатур</w:t>
      </w:r>
      <w:r w:rsidR="001651C1" w:rsidRPr="00AB4E1D">
        <w:rPr>
          <w:rFonts w:ascii="Times New Roman" w:hAnsi="Times New Roman" w:cs="Times New Roman"/>
          <w:b/>
          <w:sz w:val="28"/>
          <w:szCs w:val="24"/>
        </w:rPr>
        <w:t xml:space="preserve">е по специальности </w:t>
      </w:r>
      <w:r w:rsidRPr="00AB4E1D">
        <w:rPr>
          <w:rFonts w:ascii="Times New Roman" w:hAnsi="Times New Roman" w:cs="Times New Roman"/>
          <w:b/>
          <w:sz w:val="28"/>
          <w:szCs w:val="24"/>
        </w:rPr>
        <w:t>31.08.32 «</w:t>
      </w:r>
      <w:proofErr w:type="spellStart"/>
      <w:r w:rsidRPr="00AB4E1D">
        <w:rPr>
          <w:rFonts w:ascii="Times New Roman" w:hAnsi="Times New Roman" w:cs="Times New Roman"/>
          <w:b/>
          <w:sz w:val="28"/>
          <w:szCs w:val="24"/>
        </w:rPr>
        <w:t>Дерматовенерология</w:t>
      </w:r>
      <w:proofErr w:type="spellEnd"/>
      <w:r w:rsidRPr="00AB4E1D">
        <w:rPr>
          <w:rFonts w:ascii="Times New Roman" w:hAnsi="Times New Roman" w:cs="Times New Roman"/>
          <w:b/>
          <w:sz w:val="28"/>
          <w:szCs w:val="24"/>
        </w:rPr>
        <w:t>»</w:t>
      </w:r>
    </w:p>
    <w:p w:rsidR="002B37D1" w:rsidRPr="002B37D1" w:rsidRDefault="002B37D1" w:rsidP="002B37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D8A" w:rsidRPr="00AB4E1D" w:rsidRDefault="005D4F39" w:rsidP="002B37D1">
      <w:pPr>
        <w:pStyle w:val="a3"/>
        <w:ind w:right="567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AB4E1D">
        <w:rPr>
          <w:rFonts w:ascii="Times New Roman" w:hAnsi="Times New Roman" w:cs="Times New Roman"/>
          <w:sz w:val="28"/>
          <w:szCs w:val="24"/>
        </w:rPr>
        <w:t>Обобщённая трудовая функция: оказание первичной специализированной медико-санитарной помощи населению по профилю "</w:t>
      </w:r>
      <w:proofErr w:type="spellStart"/>
      <w:r w:rsidRPr="00AB4E1D">
        <w:rPr>
          <w:rFonts w:ascii="Times New Roman" w:hAnsi="Times New Roman" w:cs="Times New Roman"/>
          <w:sz w:val="28"/>
          <w:szCs w:val="24"/>
        </w:rPr>
        <w:t>дерматовенерология</w:t>
      </w:r>
      <w:proofErr w:type="spellEnd"/>
      <w:r w:rsidRPr="00AB4E1D">
        <w:rPr>
          <w:rFonts w:ascii="Times New Roman" w:hAnsi="Times New Roman" w:cs="Times New Roman"/>
          <w:sz w:val="28"/>
          <w:szCs w:val="24"/>
        </w:rPr>
        <w:t>" в амбулаторных условиях</w:t>
      </w:r>
      <w:r w:rsidR="001E5D52" w:rsidRPr="00AB4E1D">
        <w:rPr>
          <w:rFonts w:ascii="Times New Roman" w:hAnsi="Times New Roman" w:cs="Times New Roman"/>
          <w:sz w:val="28"/>
          <w:szCs w:val="24"/>
        </w:rPr>
        <w:t>.</w:t>
      </w:r>
    </w:p>
    <w:p w:rsidR="001E5D52" w:rsidRPr="00AB4E1D" w:rsidRDefault="001E5D52" w:rsidP="002B37D1">
      <w:pPr>
        <w:pStyle w:val="a3"/>
        <w:ind w:right="567"/>
        <w:jc w:val="both"/>
        <w:rPr>
          <w:rFonts w:ascii="Times New Roman" w:hAnsi="Times New Roman" w:cs="Times New Roman"/>
          <w:b/>
          <w:i/>
          <w:sz w:val="28"/>
          <w:szCs w:val="24"/>
        </w:rPr>
      </w:pPr>
    </w:p>
    <w:p w:rsidR="001E5D52" w:rsidRPr="00AB4E1D" w:rsidRDefault="001E5D52" w:rsidP="001E5D52">
      <w:pPr>
        <w:pStyle w:val="a3"/>
        <w:ind w:right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B4E1D">
        <w:rPr>
          <w:rFonts w:ascii="Times New Roman" w:hAnsi="Times New Roman" w:cs="Times New Roman"/>
          <w:b/>
          <w:sz w:val="28"/>
          <w:szCs w:val="24"/>
        </w:rPr>
        <w:t>Врач-</w:t>
      </w:r>
      <w:proofErr w:type="spellStart"/>
      <w:r w:rsidRPr="00AB4E1D">
        <w:rPr>
          <w:rFonts w:ascii="Times New Roman" w:hAnsi="Times New Roman" w:cs="Times New Roman"/>
          <w:b/>
          <w:sz w:val="28"/>
          <w:szCs w:val="24"/>
        </w:rPr>
        <w:t>дерматовенеролог</w:t>
      </w:r>
      <w:proofErr w:type="spellEnd"/>
      <w:r w:rsidRPr="00AB4E1D">
        <w:rPr>
          <w:rFonts w:ascii="Times New Roman" w:hAnsi="Times New Roman" w:cs="Times New Roman"/>
          <w:b/>
          <w:sz w:val="28"/>
          <w:szCs w:val="24"/>
        </w:rPr>
        <w:t xml:space="preserve"> должен владеть:</w:t>
      </w:r>
    </w:p>
    <w:p w:rsidR="001E5D52" w:rsidRPr="00AB4E1D" w:rsidRDefault="001E5D52" w:rsidP="001E5D52">
      <w:pPr>
        <w:pStyle w:val="a3"/>
        <w:ind w:right="567"/>
        <w:jc w:val="center"/>
        <w:rPr>
          <w:rFonts w:ascii="Times New Roman" w:hAnsi="Times New Roman" w:cs="Times New Roman"/>
          <w:sz w:val="28"/>
          <w:szCs w:val="24"/>
        </w:rPr>
      </w:pPr>
    </w:p>
    <w:p w:rsidR="001E5D52" w:rsidRPr="00AB4E1D" w:rsidRDefault="00AB4E1D" w:rsidP="001E5D52">
      <w:pPr>
        <w:pStyle w:val="a3"/>
        <w:ind w:right="567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1.</w:t>
      </w:r>
      <w:r w:rsidR="001E5D52" w:rsidRPr="00AB4E1D">
        <w:rPr>
          <w:rFonts w:ascii="Times New Roman" w:hAnsi="Times New Roman" w:cs="Times New Roman"/>
          <w:b/>
          <w:i/>
          <w:sz w:val="28"/>
          <w:szCs w:val="24"/>
        </w:rPr>
        <w:t>Трудовая функция: оказание первичной специализированной медико-санитарной помощи в амбулаторных условиях пациентам с дерматозами, доброкачественными новообразованиями кожи, заболеваниями волос, микозами гладкой кожи и ее придатков, лепрой:</w:t>
      </w:r>
    </w:p>
    <w:p w:rsidR="001E5D52" w:rsidRPr="00AB4E1D" w:rsidRDefault="001E5D52" w:rsidP="002B37D1">
      <w:pPr>
        <w:pStyle w:val="a3"/>
        <w:ind w:right="567"/>
        <w:jc w:val="both"/>
        <w:rPr>
          <w:rFonts w:ascii="Times New Roman" w:hAnsi="Times New Roman" w:cs="Times New Roman"/>
          <w:b/>
          <w:i/>
          <w:sz w:val="28"/>
          <w:szCs w:val="24"/>
        </w:rPr>
      </w:pPr>
    </w:p>
    <w:tbl>
      <w:tblPr>
        <w:tblW w:w="10740" w:type="dxa"/>
        <w:tblInd w:w="-11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40"/>
      </w:tblGrid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сбора жалоб, анамнеза жизни, анамнеза болезни у пациента (его законного представителя) с дерматозами, доброкачественными новообразованиями кожи, заболеваниями волос, микозами гладкой кожи и ее придатков, лепрой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етодикой проведения осмотра пациента (визуальный осмотр и пальпация кожных покровов, слизистых оболочек, осмотр пораженных кожных </w:t>
            </w: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покровов с помощью </w:t>
            </w:r>
            <w:proofErr w:type="spellStart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дерматоскопа</w:t>
            </w:r>
            <w:proofErr w:type="spellEnd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пределением диагностических признаков и симптомов болезней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-формулированием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предварительного диагноза и составления плана проведения лабораторных и инструментальных исследований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проведения инструментальных исследований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олучение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биологического материала от пациента для лабораторных исследований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взятия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биоптата кожи для проведения патоморфологического исследования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направления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на лабораторные и инструментальные исследования при наличии медицинских показаний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направления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</w:t>
            </w:r>
            <w:proofErr w:type="gramStart"/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на консультации к врачам-специалистам при наличии медицинских показаний в соответствии с действующими порядками</w:t>
            </w:r>
            <w:proofErr w:type="gramEnd"/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дифференциальной диагностики с другими заболеваниями и (или) состояниями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-у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становка диагноза с учетом действующей Международной статистической классификации болезней и проблем, связанных со здоровьем (далее - МКБ), определение плана лечения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-н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аправление пациента для оказания медицинской помощи в стационарных условиях или условиях дневного стационара при наличии медицинских показаний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лечебных процедур и манипуляций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равилами назначения и выписывания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лекарственных препаратов, в том числе </w:t>
            </w:r>
            <w:proofErr w:type="spellStart"/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экстемпоральных</w:t>
            </w:r>
            <w:proofErr w:type="spellEnd"/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, медицинских изделий и лечебного питания пациентам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формление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заключения с рекомендациями по проведению назначенного лечения в домашних условиях и о дате повторной консультации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оценки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динамики состояния кожи и ее придатков в процессе проводимого лечения и при наличии медицинских показаний его коррекция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противоэпидемических мероприятий в случае возникновения очага инфекции при выявлении микозов гладкой кожи и ее придатков у детей, лепры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направления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в </w:t>
            </w:r>
            <w:proofErr w:type="spellStart"/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противолепрозное</w:t>
            </w:r>
            <w:proofErr w:type="spellEnd"/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медицинское учреждение в случае подозрения на лепру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направления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на медицинскую реабилитацию, санаторно-курортное лечение в специализированные медицинские организации (структурные подразделения)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профилактического консультирования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нта, направленного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на предупреждение развития рецидивов заболевания</w:t>
            </w:r>
          </w:p>
        </w:tc>
      </w:tr>
      <w:tr w:rsidR="002B1FCD" w:rsidRPr="00AB4E1D" w:rsidTr="008F2CBB">
        <w:tc>
          <w:tcPr>
            <w:tcW w:w="10740" w:type="dxa"/>
            <w:shd w:val="clear" w:color="auto" w:fill="auto"/>
            <w:vAlign w:val="center"/>
            <w:hideMark/>
          </w:tcPr>
          <w:p w:rsidR="002B1FCD" w:rsidRPr="00AB4E1D" w:rsidRDefault="001E5D52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>формление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2B1FCD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заключений с рекомендациями для пациента по уходу за кожей и ее придатками</w:t>
            </w:r>
          </w:p>
          <w:p w:rsidR="002B37D1" w:rsidRPr="00AB4E1D" w:rsidRDefault="002B37D1" w:rsidP="002B37D1">
            <w:pPr>
              <w:pStyle w:val="a3"/>
              <w:ind w:left="1111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2B1FCD" w:rsidRPr="00AB4E1D" w:rsidRDefault="00AB4E1D" w:rsidP="002B37D1">
      <w:pPr>
        <w:pStyle w:val="a3"/>
        <w:ind w:right="567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2.</w:t>
      </w:r>
      <w:r w:rsidR="008F2CBB" w:rsidRPr="00AB4E1D">
        <w:rPr>
          <w:rFonts w:ascii="Times New Roman" w:hAnsi="Times New Roman" w:cs="Times New Roman"/>
          <w:b/>
          <w:i/>
          <w:sz w:val="28"/>
          <w:szCs w:val="24"/>
        </w:rPr>
        <w:t>Трудовая функция: оказание первичной специализированной медико-санитарной помощи в амбулаторных условиях пациентам с инфекциями, передаваемыми половым путем, урогенитальными инфекциями и с вызванными ими осложнениями</w:t>
      </w:r>
      <w:r w:rsidR="001E5D52" w:rsidRPr="00AB4E1D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:rsidR="001E5D52" w:rsidRPr="00AB4E1D" w:rsidRDefault="001E5D52" w:rsidP="002B37D1">
      <w:pPr>
        <w:pStyle w:val="a3"/>
        <w:ind w:right="567"/>
        <w:jc w:val="both"/>
        <w:rPr>
          <w:rFonts w:ascii="Times New Roman" w:hAnsi="Times New Roman" w:cs="Times New Roman"/>
          <w:b/>
          <w:i/>
          <w:sz w:val="28"/>
          <w:szCs w:val="24"/>
        </w:rPr>
      </w:pPr>
    </w:p>
    <w:tbl>
      <w:tblPr>
        <w:tblpPr w:leftFromText="180" w:rightFromText="180" w:vertAnchor="text" w:horzAnchor="margin" w:tblpXSpec="center" w:tblpY="1"/>
        <w:tblW w:w="10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40"/>
      </w:tblGrid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сбора  жалоб, анамнеза жизни, анамнеза болезни у пациента (его законного представителя) с инфекциями, передаваемые половым путем, в том числе урогенитальными инфекционными заболеваниями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етодикой проведения осмотра пациента (визуальный осмотр и пальпация кожных покровов, слизистых оболочек, осмотр шейки матки в зеркалах, 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пальпация мужских половых органов)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-м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етодикой проведения инструментальных диагностических исследований, в том числе </w:t>
            </w:r>
            <w:proofErr w:type="spellStart"/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кольпоскопического</w:t>
            </w:r>
            <w:proofErr w:type="spellEnd"/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, уретроскопического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-формулированием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предварительного диагноза и составления плана лабораторных и инструментальных исследований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етодикой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н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аправления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на лабораторные и инструментальные исследования при наличии медицинских показаний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</w:tc>
      </w:tr>
      <w:tr w:rsidR="00BB5C43" w:rsidRPr="00AB4E1D" w:rsidTr="001651C1">
        <w:trPr>
          <w:trHeight w:val="949"/>
        </w:trPr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етодикой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н</w:t>
            </w:r>
            <w:r w:rsidR="00D12F85" w:rsidRPr="00AB4E1D">
              <w:rPr>
                <w:rFonts w:ascii="Times New Roman" w:hAnsi="Times New Roman" w:cs="Times New Roman"/>
                <w:sz w:val="28"/>
                <w:szCs w:val="24"/>
              </w:rPr>
              <w:t>аправления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</w:t>
            </w:r>
            <w:proofErr w:type="gramStart"/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на консультацию к врачам-специалистам при наличии медицинских показаний в соответствии с действующими порядками</w:t>
            </w:r>
            <w:proofErr w:type="gramEnd"/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олучение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биологического материала для лабораторных исследований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н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аправление на забор крови для проведения серологического исследования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-и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нтерпретацией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результатов лабораторных и инструментальных исследований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п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 дифференциальной диагностики с другими заболеваниями и (или) состояниями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-у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становкой диагноза с учё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том МКБ, определение плана лечения пациента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-н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аправление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для оказания медицинской помощи в стационарных условиях или условиях дневного стационара при наличии показаний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-н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азначением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лекарственных препаратов, медицинских изделий и лечебного питания пациентам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проведения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лечебных процедур и манипуляций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формление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заключения для пациента с рекомендациями по проведению назначенного лечения в домашних условиях и о дате повторной консультации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ценкой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эффективности проводимого лечения и его коррекция при наличии медицинских показаний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повторных осмотров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для определения эффективности проводимого лечения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равилами заполнения учё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>тных форм медицинской документации по вновь выявленным случаям инфекций, передаваемых половым путем</w:t>
            </w:r>
          </w:p>
        </w:tc>
      </w:tr>
      <w:tr w:rsidR="00BB5C43" w:rsidRPr="00AB4E1D" w:rsidTr="001651C1">
        <w:tc>
          <w:tcPr>
            <w:tcW w:w="10740" w:type="dxa"/>
            <w:shd w:val="clear" w:color="auto" w:fill="auto"/>
            <w:vAlign w:val="center"/>
            <w:hideMark/>
          </w:tcPr>
          <w:p w:rsidR="00BB5C43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916541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консультирования</w:t>
            </w:r>
            <w:r w:rsidR="00BB5C43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с целью информирования полового партнера о возможном наличии заболевания и необходимости проведения диагностического обследования и лечения</w:t>
            </w:r>
          </w:p>
          <w:p w:rsidR="008F2CBB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8F2CB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етодикой консультирования пациента по вопросам профилактики заражения </w:t>
            </w:r>
            <w:r w:rsidR="008F2CBB"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инфекциями, передаваемыми половым путем, их влияния на репродуктивные функции, повышенного риска заражением ВИЧ-инфекцией, развития онкологических заболеваний</w:t>
            </w:r>
          </w:p>
          <w:p w:rsidR="002B37D1" w:rsidRPr="00AB4E1D" w:rsidRDefault="002B37D1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8F2CBB" w:rsidRPr="00AB4E1D" w:rsidRDefault="00AB4E1D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3.</w:t>
            </w:r>
            <w:r w:rsidR="008F2CBB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Трудовая функция: проведение медицинских освидетельствований и медицинских экспертиз, медицинских осмотров, диспансерного наблюдения в отношении пациента с заболеваниями по профилю "</w:t>
            </w:r>
            <w:proofErr w:type="spellStart"/>
            <w:r w:rsidR="008F2CBB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дерматовенерология</w:t>
            </w:r>
            <w:proofErr w:type="spellEnd"/>
            <w:r w:rsidR="008F2CBB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"</w:t>
            </w:r>
            <w:r w:rsidR="001E5D52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:</w:t>
            </w:r>
          </w:p>
          <w:p w:rsidR="001E5D52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945BC1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роведением отдельных видов медицинских освидетельствований, медицинских осмотров, в том числе предварительных и периодических</w:t>
            </w:r>
          </w:p>
          <w:p w:rsidR="00945BC1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роведением экспертизы временной нетрудоспособности пациента с заболеваниями по профилю "</w:t>
            </w:r>
            <w:proofErr w:type="spellStart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" и лепрой, раб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отой</w:t>
            </w:r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во врачебной комиссии медицинской организации по экспертизе временной нетрудоспособности</w:t>
            </w:r>
          </w:p>
          <w:p w:rsidR="00945BC1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одготовкой необходимой медицинской документации для пациента с заболеваниями по профилю "</w:t>
            </w:r>
            <w:proofErr w:type="spellStart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" и лепрой для осуществления </w:t>
            </w:r>
            <w:proofErr w:type="gramStart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медико-социальной</w:t>
            </w:r>
            <w:proofErr w:type="gramEnd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экспертизы в федеральных государственных учреждениях медико-социальной экспертизы</w:t>
            </w:r>
          </w:p>
          <w:p w:rsidR="00945BC1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направления пациентов, имеющих стойкое нарушение функции опорно-двигательного аппарата, обусловленное заболеваниями по профилю "</w:t>
            </w:r>
            <w:proofErr w:type="spellStart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" и лепрой, на </w:t>
            </w:r>
            <w:proofErr w:type="gramStart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медико-социальную</w:t>
            </w:r>
            <w:proofErr w:type="gramEnd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экспертизу</w:t>
            </w:r>
          </w:p>
          <w:p w:rsidR="00945BC1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роведением диспансерного наблюдения за пациентами с заболеваниями по профилю "</w:t>
            </w:r>
            <w:proofErr w:type="spellStart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945BC1" w:rsidRPr="00AB4E1D">
              <w:rPr>
                <w:rFonts w:ascii="Times New Roman" w:hAnsi="Times New Roman" w:cs="Times New Roman"/>
                <w:sz w:val="28"/>
                <w:szCs w:val="24"/>
              </w:rPr>
              <w:t>" и лепрой</w:t>
            </w:r>
          </w:p>
          <w:p w:rsidR="002B37D1" w:rsidRPr="00AB4E1D" w:rsidRDefault="002B37D1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8F2CBB" w:rsidRPr="00AB4E1D" w:rsidRDefault="00AB4E1D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4.</w:t>
            </w:r>
            <w:r w:rsidR="008F2CBB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Трудовая функция:  ведение медицинской документации и организация деятельности находящегося в распоряжении медицинского персонала</w:t>
            </w:r>
            <w:r w:rsidR="001E5D52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:</w:t>
            </w:r>
          </w:p>
          <w:p w:rsidR="001E5D52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-с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оставлением плана и отчета о своей работе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-а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нализом показателей эффективности оказанной медицинской помощи по профилю "</w:t>
            </w:r>
            <w:proofErr w:type="spellStart"/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-в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едением медицинской документации, в том числе в форме электронного документа, включая заполнение форм учета инфекций, передаваемых половым путем, и заразных кожных заболеваний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-к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онтролем выполнения должностных обязанностей находящегося в распоряжении медицинского персонала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редставлением медико-статистических показателей для отчета о деятельности медицинской организации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беспечением внутреннего контроля качества и безопасности медицинской деятельности в пределах должностных обязанностей</w:t>
            </w:r>
          </w:p>
          <w:p w:rsidR="002B37D1" w:rsidRPr="00AB4E1D" w:rsidRDefault="002B37D1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D4F39" w:rsidRPr="00AB4E1D" w:rsidRDefault="00AB4E1D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5.</w:t>
            </w:r>
            <w:r w:rsidR="005D4F39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Трудовая функция: оказание медицинской помощи в экстренной форме</w:t>
            </w:r>
            <w:proofErr w:type="gramStart"/>
            <w:r w:rsidR="005D4F39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</w:t>
            </w:r>
            <w:r w:rsidR="001E5D52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:</w:t>
            </w:r>
            <w:proofErr w:type="gramEnd"/>
          </w:p>
          <w:p w:rsidR="001E5D52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ценкой состояния пациента, требующего оказания медицинской помощи в экстренной форме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-р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аспознаванием состояний, представляющих угрозу жизни пациента, включая 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</w:t>
            </w:r>
            <w:proofErr w:type="gramEnd"/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казанием медицинской помощи в экстренной форме пациентам при состояниях, представляющих угрозу жизни пациента, в том числе клинической смерти (остановка жизненно важных функций организма человека (кровообращения и (или) дыхания)</w:t>
            </w:r>
            <w:proofErr w:type="gramEnd"/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рименением лекарственных препаратов и медицинских изделий при оказании медицинской помощи в экстренной форме</w:t>
            </w:r>
          </w:p>
          <w:p w:rsidR="005D4F39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5D4F39" w:rsidRPr="00AB4E1D">
              <w:rPr>
                <w:rFonts w:ascii="Times New Roman" w:hAnsi="Times New Roman" w:cs="Times New Roman"/>
                <w:sz w:val="28"/>
                <w:szCs w:val="24"/>
              </w:rPr>
              <w:t>бобщённая трудовая функция:  оказание специализированной медицинской помощи населению по профилю "</w:t>
            </w:r>
            <w:proofErr w:type="spellStart"/>
            <w:r w:rsidR="005D4F39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5D4F39" w:rsidRPr="00AB4E1D">
              <w:rPr>
                <w:rFonts w:ascii="Times New Roman" w:hAnsi="Times New Roman" w:cs="Times New Roman"/>
                <w:sz w:val="28"/>
                <w:szCs w:val="24"/>
              </w:rPr>
              <w:t>" в стационарных условиях, а также в условиях дневного стационара</w:t>
            </w:r>
          </w:p>
          <w:p w:rsidR="002B37D1" w:rsidRPr="00AB4E1D" w:rsidRDefault="002B37D1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F0D8A" w:rsidRPr="00AB4E1D" w:rsidRDefault="00EF0D8A" w:rsidP="001E5D52">
            <w:pPr>
              <w:pStyle w:val="a3"/>
              <w:ind w:left="567" w:right="567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b/>
                <w:sz w:val="28"/>
                <w:szCs w:val="24"/>
              </w:rPr>
              <w:t>Врач-</w:t>
            </w:r>
            <w:proofErr w:type="spellStart"/>
            <w:r w:rsidRPr="00AB4E1D">
              <w:rPr>
                <w:rFonts w:ascii="Times New Roman" w:hAnsi="Times New Roman" w:cs="Times New Roman"/>
                <w:b/>
                <w:sz w:val="28"/>
                <w:szCs w:val="24"/>
              </w:rPr>
              <w:t>дерматовенеролог</w:t>
            </w:r>
            <w:proofErr w:type="spellEnd"/>
            <w:r w:rsidRPr="00AB4E1D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должен владеть:</w:t>
            </w:r>
          </w:p>
          <w:p w:rsidR="001E5D52" w:rsidRPr="00AB4E1D" w:rsidRDefault="001E5D52" w:rsidP="001E5D52">
            <w:pPr>
              <w:pStyle w:val="a3"/>
              <w:ind w:left="567" w:right="567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5D4F39" w:rsidRPr="00AB4E1D" w:rsidRDefault="00AB4E1D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1.</w:t>
            </w:r>
            <w:r w:rsidR="005D4F39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Трудовая функция - оказание специализированной медицинской помощи в стационарных условиях, а также в условиях дневного стационара, пациентам с дерматозами, доброкачественными новообразованиями кожи, микозами гладкой кожи и ее придатков, лепрой, поражениями суставов, </w:t>
            </w:r>
            <w:proofErr w:type="spellStart"/>
            <w:r w:rsidR="005D4F39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лимфопролиферативньми</w:t>
            </w:r>
            <w:proofErr w:type="spellEnd"/>
            <w:r w:rsidR="005D4F39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заболеваниями</w:t>
            </w:r>
            <w:r w:rsidR="001E5D52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:</w:t>
            </w:r>
          </w:p>
          <w:p w:rsidR="001E5D52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етодикой сбора жалоб, анамнеза жизни, анамнеза болезни у пациента (его законного представителя) с тяжелыми и среднетяжелыми формами дерматозов, доброкачественными новообразованиями кожи, микозами гладкой кожи и ее придатков, лепрой, поражениями суставов, </w:t>
            </w:r>
            <w:proofErr w:type="spellStart"/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лимфопролиферативными</w:t>
            </w:r>
            <w:proofErr w:type="spellEnd"/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заболеваниями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роведением осмотра пациента (визуальный осмотр и пальпация кожных покровов, слизистых оболочек, суставов, осмотр пораженных кожных покровов с помощью </w:t>
            </w:r>
            <w:proofErr w:type="spellStart"/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дерматоскопа</w:t>
            </w:r>
            <w:proofErr w:type="spellEnd"/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и </w:t>
            </w:r>
            <w:proofErr w:type="spellStart"/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видеодерматоскопа</w:t>
            </w:r>
            <w:proofErr w:type="spellEnd"/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определения диагностических признаков и симптомов заболевания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-ф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ормулированием предварительного диагноза и составлением плана лабораторных и инструментальных исследований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проведения инструментальных исследований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п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олучение биологического материала для лабораторных исследований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взятия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биоптата кожи для проведения патоморфологического и </w:t>
            </w:r>
            <w:proofErr w:type="spellStart"/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иммунофенотипического</w:t>
            </w:r>
            <w:proofErr w:type="spellEnd"/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исследования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направления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на лабораторные и инструментальные</w:t>
            </w:r>
            <w:r w:rsidR="00B5191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обследования, в том числе проведение ультразвукового, рентгенографического исследований, магнитно-резонансной, позитронно-эмиссионной томографии, при наличии медицинских показаний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-о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рганизацией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консультирования пациента врачами-специалистами при наличии медицинских показаний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дифференциальной диагностики с другими заболеваниями и (или) состояниями</w:t>
            </w:r>
          </w:p>
          <w:p w:rsidR="002732A4" w:rsidRPr="00AB4E1D" w:rsidRDefault="001E5D52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-у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становкой диагноза с учё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том МКБ, определение плана лечения пациента</w:t>
            </w:r>
          </w:p>
          <w:p w:rsidR="002732A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лечебных процедур, манипуляций, физиотерапевтического лечения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2732A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-н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>азначение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лекарственных препаратов, медицинских изделий и лечебного питания пациентам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2732A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ценкой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динамики состояния кожи, ее придатков, суставов в процессе проводимого лечения и его коррекция при наличии медицинских показаний</w:t>
            </w:r>
          </w:p>
          <w:p w:rsidR="002732A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ценкой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степени достижения клинической эффективности проводимой терапии для определения необходимости продолжения лечения в стационарных условиях или условиях дневного стационара</w:t>
            </w:r>
          </w:p>
          <w:p w:rsidR="002732A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направления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пациента на медицинскую реабилитацию, санаторно-курортное лечение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2732A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профилактического консультирования пациента, направленного</w:t>
            </w:r>
            <w:r w:rsidR="002732A4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на предупреждение рецидива заболевания, с рекомендациями по уходу за кожей и ее придатками</w:t>
            </w:r>
          </w:p>
          <w:p w:rsidR="002B37D1" w:rsidRPr="00AB4E1D" w:rsidRDefault="002B37D1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D4F39" w:rsidRPr="00AB4E1D" w:rsidRDefault="00AB4E1D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2.</w:t>
            </w:r>
            <w:r w:rsidR="005D4F39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Трудовая функция: оказание специализированной медицинской помощи в стационарных условиях, а также в условиях дневного стационара, пациентам с инфекциями, передаваемыми половым путем</w:t>
            </w:r>
            <w:r w:rsidR="00B51914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:</w:t>
            </w:r>
          </w:p>
          <w:p w:rsidR="00B5191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сбора жалоб, анамнеза жизни, анамнеза болезни у пациента (его законного представителя), в том числе с нарушением репродуктивных функций, вызванных инфекциями, передаваемыми половым путем, беременных, больных сифилисом, детей, с врожденным сифилисом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етодикой проведения осмотра пациента, в том числе визуального осмотра и пальпации кожных покровов, слизистых оболочек, осмотр шейки матки в зеркалах, проведение </w:t>
            </w:r>
            <w:proofErr w:type="spellStart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кольпоскопического</w:t>
            </w:r>
            <w:proofErr w:type="spellEnd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и уретроскопического исследований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-ф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ормулированием предварительного диагноза и составление плана лабораторных и инструментальных исследований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етодикой получения биологического материала для лабораторных 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исследований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определения комплекса лабораторных исследований для серологической диагностики сифилиса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етодикой направления пациента на лабораторные и инструментальные исследования, в том числе проведение рентгенографического исследования, </w:t>
            </w:r>
            <w:proofErr w:type="spellStart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эхокардиографического</w:t>
            </w:r>
            <w:proofErr w:type="spellEnd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исследования, спинномозговой пункции, при наличии медицинских показаний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рганизацией консультирования пациента врачами-специалистами при наличии медицинских показаний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роведением дифференциальной диагностики с другими заболеваниями и (или) состояниями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-и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нтерпретацией результатов лабораторных и инструментальных исследований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-у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становкой диагноза с учётом МКБ, определение плана лечения пациента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-н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азначением лекарственных препаратов, медицинских изделий и лечебного питания пациентам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роведением лечебных процедур и манипуляций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ценкой эффективности проводимого лечения и его коррекция при наличии медицинских показаний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роведением консультирования пациента по вопросам необходимости проведения диагностического обследования и при наличии медицинских показаний лечения полового партнера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профилактического консультирования пациента, направленного на предупреждение заражения ВИЧ-инфекцией, инфекциями, передаваемыми половым путем</w:t>
            </w:r>
          </w:p>
          <w:p w:rsidR="002B37D1" w:rsidRPr="00AB4E1D" w:rsidRDefault="002B37D1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D4F39" w:rsidRPr="00AB4E1D" w:rsidRDefault="00AB4E1D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3.</w:t>
            </w:r>
            <w:r w:rsidR="005D4F39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Трудовая функция:  проведение медицинских экспертиз</w:t>
            </w:r>
            <w:r w:rsidR="00B51914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:</w:t>
            </w:r>
          </w:p>
          <w:p w:rsidR="00B5191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роведением экспертизы временной нетрудоспособности пациента с заболеваниями по профилю "</w:t>
            </w:r>
            <w:proofErr w:type="spellStart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", работой во врачебной комиссии медицинской организации по экспертизе временной нетрудоспособности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одготовкой необходимой медицинской документации пациента с заболеваниями по профилю "</w:t>
            </w:r>
            <w:proofErr w:type="spellStart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" для осуществления </w:t>
            </w:r>
            <w:proofErr w:type="gramStart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медико-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социальной</w:t>
            </w:r>
            <w:proofErr w:type="gramEnd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экспертизы в федеральных государственных учреждениях медико-социальной экспертизы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етодикой направления пациентов, имеющих стойкое нарушение функции организма человека, обусловленное заболеваниями по профилю "</w:t>
            </w:r>
            <w:proofErr w:type="spellStart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", на </w:t>
            </w:r>
            <w:proofErr w:type="gramStart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медико-социальную</w:t>
            </w:r>
            <w:proofErr w:type="gramEnd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экспертизу</w:t>
            </w:r>
          </w:p>
          <w:p w:rsidR="002B37D1" w:rsidRPr="00AB4E1D" w:rsidRDefault="002B37D1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D4F39" w:rsidRPr="00AB4E1D" w:rsidRDefault="00AB4E1D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4.</w:t>
            </w:r>
            <w:r w:rsidR="005D4F39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Трудовая функция:  ведение медицинской документации и организация деятельности находящего в распоряжении медицинского персонала</w:t>
            </w:r>
            <w:r w:rsidR="00B51914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:</w:t>
            </w:r>
          </w:p>
          <w:p w:rsidR="00B5191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-с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оставлением плана и отчета о своей работе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-а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нализом показателей эффективности оказанной медицинской помощи по профилю "</w:t>
            </w:r>
            <w:proofErr w:type="spellStart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-в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едением медицинской документации, в том числе в форме электронного документа, включая заполнение форм учета инфекций, передаваемых половым путем, и заразных кожных заболеваний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-к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онтролем выполнения должностных обязанностей находящегося в распоряжении медицинского персонала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беспечением внутреннего контроля качества и безопасности медицинской деятельности в пределах должностных обязанностей</w:t>
            </w:r>
          </w:p>
          <w:p w:rsidR="002B37D1" w:rsidRPr="00AB4E1D" w:rsidRDefault="002B37D1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D4F39" w:rsidRPr="00AB4E1D" w:rsidRDefault="00AB4E1D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5.</w:t>
            </w:r>
            <w:r w:rsidR="005D4F39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Трудовая функция:  оказание медицинской помощи в экстренной форме</w:t>
            </w:r>
            <w:r w:rsidR="00B51914" w:rsidRPr="00AB4E1D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:</w:t>
            </w:r>
          </w:p>
          <w:p w:rsidR="00B5191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BC18E8" w:rsidRPr="00AB4E1D">
              <w:rPr>
                <w:rFonts w:ascii="Times New Roman" w:hAnsi="Times New Roman" w:cs="Times New Roman"/>
                <w:sz w:val="28"/>
                <w:szCs w:val="24"/>
              </w:rPr>
              <w:t>ценкой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состояния пациента, требующего оказания медицинской помощи в экстренной форме</w:t>
            </w:r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-р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аспознавание</w:t>
            </w:r>
            <w:r w:rsidR="00BC18E8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состояний, представляющих угрозу жизни пациента, включая 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</w:t>
            </w:r>
            <w:proofErr w:type="gramEnd"/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казание</w:t>
            </w:r>
            <w:r w:rsidR="00BC18E8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медицинской помощи в экстренной форме пациентам при состояниях, представляющих угрозу жизни пациента, в том числе клинической смерти (остановка жизненно важных функций организма человека (кровообращения и (или) дыхания)</w:t>
            </w:r>
            <w:proofErr w:type="gramEnd"/>
          </w:p>
          <w:p w:rsidR="00DE7E0B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>рименение</w:t>
            </w:r>
            <w:r w:rsidR="00BC18E8" w:rsidRPr="00AB4E1D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="00DE7E0B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лекарственных препаратов и медицинских изделий при оказании медицинской помощи в экстренной форме</w:t>
            </w:r>
          </w:p>
          <w:p w:rsidR="00B51914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1F7240" w:rsidRPr="00AB4E1D" w:rsidRDefault="001F7240" w:rsidP="00B51914">
            <w:pPr>
              <w:pStyle w:val="a3"/>
              <w:ind w:left="567" w:right="567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b/>
                <w:sz w:val="28"/>
                <w:szCs w:val="24"/>
              </w:rPr>
              <w:t>Врач-</w:t>
            </w:r>
            <w:proofErr w:type="spellStart"/>
            <w:r w:rsidRPr="00AB4E1D">
              <w:rPr>
                <w:rFonts w:ascii="Times New Roman" w:hAnsi="Times New Roman" w:cs="Times New Roman"/>
                <w:b/>
                <w:sz w:val="28"/>
                <w:szCs w:val="24"/>
              </w:rPr>
              <w:t>дерматовенеролог</w:t>
            </w:r>
            <w:proofErr w:type="spellEnd"/>
            <w:r w:rsidRPr="00AB4E1D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должен уметь:</w:t>
            </w:r>
          </w:p>
          <w:p w:rsidR="00B51914" w:rsidRPr="00AB4E1D" w:rsidRDefault="00B51914" w:rsidP="00B51914">
            <w:pPr>
              <w:pStyle w:val="a3"/>
              <w:ind w:left="567" w:right="567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существлять сбор жалоб, анамнеза жизни, анамнеза болезни у пациента (его законного представителя) и анализировать полученную информацию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ценивать общее и функциональное состояние кожи и ее придатков, подкожной жировой клетчатки, лимфатических узлов, суставов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-а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нализировать полученные данные состояния кожных покровов, их поражений и диагностических признаков, симптомов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исследование с помощью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дерматоскопа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и интерпретировать полученные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роводить исследования, в том числе инструментальные, интерпретировать полученные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исследования функциональных свойств кожи, в том числе десквамации, пигментации,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трансдермальной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потери жидкости, эластичности кожи, рН кожи,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себуметрии</w:t>
            </w:r>
            <w:proofErr w:type="spellEnd"/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трихологические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исследования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ценивать состояние суставов (при болезнях кожи, сопровождающихся их поражением)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босновывать необходимость и объем лабораторного, инструментального исследований пациента и оценивать их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босновывать необходимость направления пациента на консультации к врачам-специалистам и интерпретировать их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олучать биологический материал от пациента, в том числе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эпидермальные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чешуйки, ногтевые пластины, пораженные волосы, содержимое кожного элемента-пузыря, мазок-отпечаток, для лабораторных исследований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олучать кожный биоптат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роводить дифференциальную диагностику доброкачественных и злокачественных новообразований кожи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роводить дифференциальную диагностику болезней кожи с клиническими проявлениями сифилиса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роводить дифференциальную диагностику болезней кожи и кожных проявлений системных заболеваний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-у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станавливать диагноз с учетом МКБ, определять план лечения пациента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пределять медицинские показания для оказания пациенту медицинской помощи в стационарных условиях или условиях дневного стационара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необходимые лечебные процедуры, в том числе электрокоагуляцию,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криодеструкцию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, лазерную деструкцию ткани кожи, механическое удаление доброкачественных новообразований на коже, внутримышечное, внутрикожное введение лекарственных препаратов, инъекционное введение лекарственных препаратов в очаг поражения кожи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-н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азначать и выписывать лекарственные препараты, в том числе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экстемпоральные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, медицинские изделия и лечебное питание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пределять медицинские показания для направления пациента к врачам-специалистам, для проведения медицинской реабилитации и санаторно-курортного лечения в специализированных медицинских организациях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роводить санитарно-противоэпидемические мероприятия в случае возникновения очага инфекции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существлять сбор жалоб, анамнеза жизни, анамнеза болезни у пациента (его законного представителя) и анализировать полученную информацию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физикальный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осмотр, в том числе осмотр и пальпацию, пациента с урогенитальными инфекционными заболеваниями, с инфекциями, передаваемыми половым путем, и интерпретировать результаты осмотра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инструментальное исследование пациента, в том числе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кольпоскопическое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, уретроскопическое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олучать биологический материал для лабораторных исследований (из уретры, 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влагалища, цервикального канала, слизистой оболочки влагалищной части шейки матки, прямой кишки, ротоглотки, предстательной железы, материал с патологических высыпаний в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аногенитальной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области)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босновывать необходимость и объем лабораторного, инструментального обследования пациента с инфекциями, передаваемыми половым путем, в том числе урогенитальными инфекционными заболеваниями, оценивать их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босновывать необходимость направления пациента с инфекциями, передаваемыми половым путем, в том числе урогенитальными инфекционными заболеваниями, на консультации к врачам-специалистам и интерпретировать их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-у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станавливать диагноз с учетом МКБ, определять план лечения пациента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пределять медицинские показания для оказания пациенту медицинской помощи в стационарных условиях или в условиях дневного стационара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-н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азначать и выписывать лекарственные препараты, медицинские изделия и лечебное питание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необходимые лечебные мероприятия, в том числе физиотерапевтические методы лечения, а также электрокоагуляцию,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криодеструкцию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, лазерную деструкцию ткани кожи, механическое удаление доброкачественных новообразований в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аногенитальной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области, влагалище, шейке матки, уретре, внутримышечное, внутрикожное введение лекарственных препаратов в очаг поражения кожи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-н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азначать лабораторные и инструментальные исследования, необходимые для контроля результатов лечения инфекций, передаваемых половым путем, урогенитальных инфекций и их осложнений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-к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онсультировать пациента по вопросам профилактики заражения инфекциями, передаваемыми половым путем, в том числе урогенитальными инфекционными заболеваниями, ВИЧ-инфекцией, а также вызываемых ими осложнений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-ф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ормулировать медицинские заключения по результатам медицинских освидетельствований, медицинских осмотров, в том числе предварительных и периодических, в части, касающейся наличия и (или) отсутствия заболеваний по профилю "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" и лепры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пределять признаки временной нетрудоспособности и признаки стойкого нарушения функции опорно-двигательного аппарата, обусловленное заболеваниями по профилю "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" и лепрой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пределять показания для проведения диспансерного наблюдения пациента с заболеваниями по профилю "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" и лепрой, группу диспансерного наблюдения, его длительность, периодичность диспансерных приемов (осмотров, консультаций), объем обследования, предварительных, лечебных и реабилитационных мероприятий в соответствии с порядком оказания медицинской помощи по профилю "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", клиническими рекомендациями (протоколами лечения), с учетом состояния здоровья пациента, стадии, степени выраженности и индивидуальных особенностей течения заболевания (состояния)</w:t>
            </w:r>
            <w:proofErr w:type="gramEnd"/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-с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оставлять план работы и отчет о своей работе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-а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нализировать показатели эффективности оказанной медицинской помощи по профилю "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-р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аботать с персональными данными пациента и сведениями, составляющими врачебную тайну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-к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онтролировать выполнение должностных обязанностей находящегося в распоряжении медицинского персонала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-з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аполнять медицинскую документацию, в том числе в форме электронного документа, контролировать качество ведения медицинской документации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-и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спользовать в профессиональной деятельности информационные системы и информационно-телекоммуникационную сеть "Интернет"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-р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аспознавать состояния, представляющие угрозу жизни пациентам, включая 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</w:t>
            </w:r>
            <w:proofErr w:type="gramEnd"/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казывать медицинскую помощь в экстренной форме пациентам при состояниях, представляющих угрозу жизни, включая состояние клинической смерти (остановка жизненно важных функций организма человека (кровообращения и (или) дыхания)</w:t>
            </w:r>
            <w:proofErr w:type="gramEnd"/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рименять лекарственные препараты и медицинские изделия при оказании медицинской помощи в экстренной форме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-в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ыполнять мероприятия базовой сердечно-легочной реанимации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существлять сбор жалоб, анамнеза жизни, анамнеза болезни у пациента (его законного представителя) и анализировать полученную информацию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ценивать общее и функциональное состояние кожи и ее придатков, подкожной жировой клетчатки, лимфатических узлов, суставов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-а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нализировать полученные данные о состоянии кожных покровов, их поражениях и диагностических признаках, симптомах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исследование с помощью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дерматоскопа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и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видеодерматоскопа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и интерпретировать полученные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роводить исследования, в том числе инструментальные и интерпретировать полученные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исследования функциональных свойств кожи, в том числе десквамации, пигментации,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трансдермальной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потери жидкости, эластичности кожи, рН кожи,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себуметрии</w:t>
            </w:r>
            <w:proofErr w:type="spellEnd"/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ценивать состояние суставов при болезнях кожи, сопровождающихся их поражением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босновывать необходимость и объем лабораторного, инструментального исследований пациента и оценивать их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босновывать необходимость направления пациента на консультации к врачам-специалистам и интерпретировать их результаты для решения вопроса о назначении системной терапии и физиотерапевтического лечения, возможности продолжения лечения при наличии побочных эффектов терапии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олучать биологический материал от пациента, в том числе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эпидермальные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чешуйки, ногтевые пластины, пораженные волосы, содержимое пузыря, мазок-отпечаток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олучать кожный биоптат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роводить дифференциальную диагностику доброкачественных и злокачественных новообразований кожи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роводить дифференциальную диагностику болезней кожи и сифилиса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роводить дифференциальную диагностику болезней кожи и кожных проявлений системных заболеваний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дифференциальную диагностику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псориатических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и ревматоидных поражений суставов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-у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станавливать диагноз с учетом МКБ, определять план лечения пациента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-н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азначать лекарственные препараты, в том числе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иммуносупрессивные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и цитостатические системного действия, медицинские изделия и лечебное питание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внутрисуставное, внутримышечное, внутрикожное,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внутриочаговое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введение лекарственных средств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физиотерапевтические процедуры с предварительным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фототестированием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, определением вида процедур, начальных и текущих дозировок, продолжительности курса лечения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пределять медицинские показания для направления пациента к врачам-специалистам, для проведения медицинской реабилитации и санаторно-курортного лечения в специализированных медицинских организациях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существлять сбор жалоб, анамнеза жизни, анамнеза болезни у пациента (его законного представителя) и анализировать полученную информацию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физикальный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осмотр пациента с инфекциями, передаваемыми половым путем, в том числе урогенитальными инфекционными заболеваниями (осмотр, пальпация), интерпретировать его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роводить инструментальное исследование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олучать биологический материал для лабораторных исследований (из уретры, влагалища, цервикального канала, слизистой оболочки влагалищной части шейки матки, прямой кишки, ротоглотки, предстательной железы, материала с патологических высыпаний в 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аногенитальной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 области)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босновывать необходимость и объем лабораторного, инструментального обследований пациента с инфекциями, передаваемыми половым путем, в том числе урогенитальными инфекционными заболеваниями, и оценивать их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босновывать необходимость направления пациента с инфекциями, передаваемыми половым путем, в том числе урогенитальными инфекционными заболеваниями, на консультации к врачам-специалистам и интерпретировать их результаты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-и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нтерпретировать результаты комплексных серологических исследований для диагностики сифилиса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-у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станавливать диагноз с учетом МКБ, определять план лечения пациента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-н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азначать лекарственные препараты, медицинские изделия и лечебное питание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 xml:space="preserve">роводить необходимые лечебные мероприятия, включая применение физиотерапевтических методов лечения, а также внутримышечное, внутрикожное, инъекционное введение лекарственных препаратов в очаг 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поражения кожи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-н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азначать лабораторные и инструментальные исследования, необходимые для контроля результатов лечения инфекций, передаваемых половым путем, в том числе урогенитальных инфекционных заболеваний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казывать консультативную помощь пациентам по вопросам профилактики заражения инфекциями, передаваемыми половым путем, в том числе урогенитальными инфекционными заболеваниями, ВИЧ-инфекцией, а также вызываемых ими осложнений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-ф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ормулировать медицинские заключения по результатам медицинских экспертиз в части, касающейся наличия и (или) отсутствия заболеваний по профилю "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пределять признаки временной нетрудоспособности и признаки стойкого нарушения функции организма человека, обусловленное заболеваниями по профилю "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-с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оставлять план работы и отчет о своей работе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-а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нализировать показатели эффективности оказанной медицинской помощи по профилю "</w:t>
            </w:r>
            <w:proofErr w:type="spellStart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дерматовенерология</w:t>
            </w:r>
            <w:proofErr w:type="spellEnd"/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-р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аботать с персональными данными пациента и сведениями, составляющими врачебную тайну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-к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онтролировать выполнение должностных обязанностей находящегося в распоряжении медицинского персонала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-з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аполнять медицинскую документацию, в том числе в форме электронного документа, контролировать качество ведения медицинской документации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редставление медико-статистических показателей для отчета о деятельности медицинской организации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-и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спользовать в профессиональной деятельности информационные системы и информационно-телекоммуникационную сеть "Интернет"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-р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аспознавать состояния, представляющие угрозу жизни пациентам, включая 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</w:t>
            </w:r>
            <w:proofErr w:type="gramEnd"/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-о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казывать медицинскую помощь в экстренной форме пациентам при состояниях, представляющих угрозу жизни, включая состояние клинической смерти (остановка жизненно важных функций организма человека (кровообращения и (или) дыхания)</w:t>
            </w:r>
            <w:proofErr w:type="gramEnd"/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рименять лекарственные препараты и медицинские изделия при оказании медицинской помощи в экстренной форме</w:t>
            </w:r>
          </w:p>
          <w:p w:rsidR="001F7240" w:rsidRPr="00AB4E1D" w:rsidRDefault="00B51914" w:rsidP="002B37D1">
            <w:pPr>
              <w:pStyle w:val="a3"/>
              <w:ind w:left="567" w:righ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B4E1D">
              <w:rPr>
                <w:rFonts w:ascii="Times New Roman" w:hAnsi="Times New Roman" w:cs="Times New Roman"/>
                <w:sz w:val="28"/>
                <w:szCs w:val="24"/>
              </w:rPr>
              <w:t>-в</w:t>
            </w:r>
            <w:r w:rsidR="001F7240" w:rsidRPr="00AB4E1D">
              <w:rPr>
                <w:rFonts w:ascii="Times New Roman" w:hAnsi="Times New Roman" w:cs="Times New Roman"/>
                <w:sz w:val="28"/>
                <w:szCs w:val="24"/>
              </w:rPr>
              <w:t>ыполнять мероприятия базовой сердечно-легочной реанимации</w:t>
            </w:r>
          </w:p>
        </w:tc>
      </w:tr>
    </w:tbl>
    <w:p w:rsidR="00BB5C43" w:rsidRDefault="00BB5C43" w:rsidP="002B37D1">
      <w:pPr>
        <w:pStyle w:val="a3"/>
        <w:ind w:left="1701" w:right="567"/>
        <w:jc w:val="both"/>
        <w:rPr>
          <w:rFonts w:ascii="Times New Roman" w:hAnsi="Times New Roman" w:cs="Times New Roman"/>
          <w:sz w:val="28"/>
          <w:szCs w:val="24"/>
        </w:rPr>
      </w:pPr>
    </w:p>
    <w:p w:rsidR="00EF6C8E" w:rsidRDefault="00EF6C8E" w:rsidP="002B37D1">
      <w:pPr>
        <w:pStyle w:val="a3"/>
        <w:ind w:left="1701" w:right="567"/>
        <w:jc w:val="both"/>
        <w:rPr>
          <w:rFonts w:ascii="Times New Roman" w:hAnsi="Times New Roman" w:cs="Times New Roman"/>
          <w:sz w:val="28"/>
          <w:szCs w:val="24"/>
        </w:rPr>
      </w:pPr>
    </w:p>
    <w:p w:rsidR="00EF6C8E" w:rsidRDefault="00EF6C8E" w:rsidP="002B37D1">
      <w:pPr>
        <w:pStyle w:val="a3"/>
        <w:ind w:left="1701" w:right="567"/>
        <w:jc w:val="both"/>
        <w:rPr>
          <w:rFonts w:ascii="Times New Roman" w:hAnsi="Times New Roman" w:cs="Times New Roman"/>
          <w:sz w:val="28"/>
          <w:szCs w:val="24"/>
        </w:rPr>
      </w:pPr>
    </w:p>
    <w:p w:rsidR="00EF6C8E" w:rsidRPr="00EF6C8E" w:rsidRDefault="00EF6C8E" w:rsidP="00EF6C8E">
      <w:pPr>
        <w:pStyle w:val="a3"/>
        <w:ind w:right="567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r w:rsidRPr="00EF6C8E">
        <w:rPr>
          <w:rFonts w:ascii="Times New Roman" w:hAnsi="Times New Roman" w:cs="Times New Roman"/>
          <w:b/>
          <w:sz w:val="28"/>
          <w:szCs w:val="24"/>
        </w:rPr>
        <w:t xml:space="preserve">Зав. кафедрой </w:t>
      </w:r>
      <w:proofErr w:type="spellStart"/>
      <w:r w:rsidRPr="00EF6C8E">
        <w:rPr>
          <w:rFonts w:ascii="Times New Roman" w:hAnsi="Times New Roman" w:cs="Times New Roman"/>
          <w:b/>
          <w:sz w:val="28"/>
          <w:szCs w:val="24"/>
        </w:rPr>
        <w:t>дерматовенерологии</w:t>
      </w:r>
      <w:proofErr w:type="spellEnd"/>
      <w:r w:rsidRPr="00EF6C8E">
        <w:rPr>
          <w:rFonts w:ascii="Times New Roman" w:hAnsi="Times New Roman" w:cs="Times New Roman"/>
          <w:b/>
          <w:sz w:val="28"/>
          <w:szCs w:val="24"/>
        </w:rPr>
        <w:t>,</w:t>
      </w:r>
      <w:r w:rsidRPr="00EF6C8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</w:t>
      </w:r>
      <w:r w:rsidRPr="00EF6C8E">
        <w:rPr>
          <w:rFonts w:ascii="Times New Roman" w:hAnsi="Times New Roman" w:cs="Times New Roman"/>
          <w:b/>
          <w:sz w:val="28"/>
          <w:szCs w:val="24"/>
        </w:rPr>
        <w:t xml:space="preserve">В.Г. </w:t>
      </w:r>
      <w:proofErr w:type="spellStart"/>
      <w:r w:rsidRPr="00EF6C8E">
        <w:rPr>
          <w:rFonts w:ascii="Times New Roman" w:hAnsi="Times New Roman" w:cs="Times New Roman"/>
          <w:b/>
          <w:sz w:val="28"/>
          <w:szCs w:val="24"/>
        </w:rPr>
        <w:t>Радионов</w:t>
      </w:r>
      <w:proofErr w:type="spellEnd"/>
    </w:p>
    <w:p w:rsidR="00EF6C8E" w:rsidRPr="00EF6C8E" w:rsidRDefault="00EF6C8E" w:rsidP="00EF6C8E">
      <w:pPr>
        <w:pStyle w:val="a3"/>
        <w:ind w:left="1701" w:right="567"/>
        <w:rPr>
          <w:rFonts w:ascii="Times New Roman" w:hAnsi="Times New Roman" w:cs="Times New Roman"/>
          <w:b/>
          <w:sz w:val="28"/>
          <w:szCs w:val="24"/>
        </w:rPr>
      </w:pPr>
      <w:r w:rsidRPr="00EF6C8E">
        <w:rPr>
          <w:rFonts w:ascii="Times New Roman" w:hAnsi="Times New Roman" w:cs="Times New Roman"/>
          <w:b/>
          <w:sz w:val="28"/>
          <w:szCs w:val="24"/>
        </w:rPr>
        <w:t xml:space="preserve">профессор                                                                                </w:t>
      </w:r>
    </w:p>
    <w:bookmarkEnd w:id="0"/>
    <w:p w:rsidR="00EF6C8E" w:rsidRPr="00EF6C8E" w:rsidRDefault="00EF6C8E">
      <w:pPr>
        <w:pStyle w:val="a3"/>
        <w:ind w:left="1701" w:right="567"/>
        <w:rPr>
          <w:rFonts w:ascii="Times New Roman" w:hAnsi="Times New Roman" w:cs="Times New Roman"/>
          <w:b/>
          <w:sz w:val="28"/>
          <w:szCs w:val="24"/>
        </w:rPr>
      </w:pPr>
    </w:p>
    <w:sectPr w:rsidR="00EF6C8E" w:rsidRPr="00EF6C8E" w:rsidSect="002B37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47"/>
    <w:rsid w:val="00162AE2"/>
    <w:rsid w:val="001651C1"/>
    <w:rsid w:val="001E5D52"/>
    <w:rsid w:val="001F7240"/>
    <w:rsid w:val="002732A4"/>
    <w:rsid w:val="002B1FCD"/>
    <w:rsid w:val="002B37D1"/>
    <w:rsid w:val="005D4F39"/>
    <w:rsid w:val="006D3C7D"/>
    <w:rsid w:val="008F2CBB"/>
    <w:rsid w:val="00916541"/>
    <w:rsid w:val="00945BC1"/>
    <w:rsid w:val="00A86847"/>
    <w:rsid w:val="00AB4E1D"/>
    <w:rsid w:val="00B51914"/>
    <w:rsid w:val="00BB5C43"/>
    <w:rsid w:val="00BC18E8"/>
    <w:rsid w:val="00D12F85"/>
    <w:rsid w:val="00DE7E0B"/>
    <w:rsid w:val="00EF0D8A"/>
    <w:rsid w:val="00E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2AE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4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E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2AE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4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AB1E4-656A-4029-8BD5-1725A9A1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4760</Words>
  <Characters>27134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Domik</dc:creator>
  <cp:keywords/>
  <dc:description/>
  <cp:lastModifiedBy>Владимир</cp:lastModifiedBy>
  <cp:revision>12</cp:revision>
  <cp:lastPrinted>2023-12-12T07:07:00Z</cp:lastPrinted>
  <dcterms:created xsi:type="dcterms:W3CDTF">2023-10-30T06:56:00Z</dcterms:created>
  <dcterms:modified xsi:type="dcterms:W3CDTF">2023-12-12T07:11:00Z</dcterms:modified>
</cp:coreProperties>
</file>