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979" w:rsidRPr="00900979" w:rsidRDefault="00B42305" w:rsidP="00B42305">
      <w:pPr>
        <w:tabs>
          <w:tab w:val="left" w:pos="394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979">
        <w:rPr>
          <w:rFonts w:ascii="Times New Roman" w:hAnsi="Times New Roman" w:cs="Times New Roman"/>
          <w:b/>
          <w:sz w:val="28"/>
          <w:szCs w:val="28"/>
        </w:rPr>
        <w:t>КРИТЕР</w:t>
      </w:r>
      <w:r w:rsidR="00900979" w:rsidRPr="00900979">
        <w:rPr>
          <w:rFonts w:ascii="Times New Roman" w:hAnsi="Times New Roman" w:cs="Times New Roman"/>
          <w:b/>
          <w:sz w:val="28"/>
          <w:szCs w:val="28"/>
        </w:rPr>
        <w:t>ИИ ОЦЕНИВАНИ</w:t>
      </w:r>
      <w:r w:rsidRPr="00900979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900979" w:rsidRPr="00900979">
        <w:rPr>
          <w:rFonts w:ascii="Times New Roman" w:hAnsi="Times New Roman" w:cs="Times New Roman"/>
          <w:b/>
          <w:sz w:val="28"/>
          <w:szCs w:val="28"/>
        </w:rPr>
        <w:t xml:space="preserve">ТЕКУЩЕЙ УСПЕВАЕМОСТИ СТУДЕНТОВ МЕДИЦИНСКОГО ФАКУЛЬТЕТА ПО СПЕЦИАЛЬНОСТЯМ «ЛЕЧЕБНОЕ ДЕЛО», «ПЕДИАТРИЯ» </w:t>
      </w:r>
    </w:p>
    <w:p w:rsidR="00900979" w:rsidRPr="00900979" w:rsidRDefault="00900979" w:rsidP="00B42305">
      <w:pPr>
        <w:tabs>
          <w:tab w:val="left" w:pos="394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979">
        <w:rPr>
          <w:rFonts w:ascii="Times New Roman" w:hAnsi="Times New Roman" w:cs="Times New Roman"/>
          <w:b/>
          <w:sz w:val="28"/>
          <w:szCs w:val="28"/>
        </w:rPr>
        <w:t xml:space="preserve">И СТОМАТОЛОГИЧЕСКОГО ФАКУЛЬТЕТА </w:t>
      </w:r>
    </w:p>
    <w:p w:rsidR="00B42305" w:rsidRPr="00900979" w:rsidRDefault="00900979" w:rsidP="00B42305">
      <w:pPr>
        <w:tabs>
          <w:tab w:val="left" w:pos="394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979">
        <w:rPr>
          <w:rFonts w:ascii="Times New Roman" w:hAnsi="Times New Roman" w:cs="Times New Roman"/>
          <w:b/>
          <w:sz w:val="28"/>
          <w:szCs w:val="28"/>
        </w:rPr>
        <w:t>ПО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900979">
        <w:rPr>
          <w:rFonts w:ascii="Times New Roman" w:hAnsi="Times New Roman" w:cs="Times New Roman"/>
          <w:b/>
          <w:sz w:val="28"/>
          <w:szCs w:val="28"/>
        </w:rPr>
        <w:t>И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>СТОЛОГ</w:t>
      </w:r>
      <w:r w:rsidRPr="00900979">
        <w:rPr>
          <w:rFonts w:ascii="Times New Roman" w:hAnsi="Times New Roman" w:cs="Times New Roman"/>
          <w:b/>
          <w:sz w:val="28"/>
          <w:szCs w:val="28"/>
        </w:rPr>
        <w:t>ИИ, ЦИТОЛОГИИ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979">
        <w:rPr>
          <w:rFonts w:ascii="Times New Roman" w:hAnsi="Times New Roman" w:cs="Times New Roman"/>
          <w:b/>
          <w:sz w:val="28"/>
          <w:szCs w:val="28"/>
        </w:rPr>
        <w:t>И ЭМБРИ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>ОЛОГ</w:t>
      </w:r>
      <w:r w:rsidRPr="00900979">
        <w:rPr>
          <w:rFonts w:ascii="Times New Roman" w:hAnsi="Times New Roman" w:cs="Times New Roman"/>
          <w:b/>
          <w:sz w:val="28"/>
          <w:szCs w:val="28"/>
        </w:rPr>
        <w:t>ИИ</w:t>
      </w:r>
    </w:p>
    <w:p w:rsidR="00900979" w:rsidRPr="00900979" w:rsidRDefault="00900979" w:rsidP="00B4230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2305" w:rsidRPr="00900979" w:rsidRDefault="00900979" w:rsidP="00B4230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0979">
        <w:rPr>
          <w:rFonts w:ascii="Times New Roman" w:hAnsi="Times New Roman" w:cs="Times New Roman"/>
          <w:sz w:val="28"/>
          <w:szCs w:val="28"/>
        </w:rPr>
        <w:t>Оце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нка </w:t>
      </w:r>
      <w:r w:rsidRPr="00900979">
        <w:rPr>
          <w:rFonts w:ascii="Times New Roman" w:hAnsi="Times New Roman" w:cs="Times New Roman"/>
          <w:b/>
          <w:sz w:val="28"/>
          <w:szCs w:val="28"/>
        </w:rPr>
        <w:t>«</w:t>
      </w:r>
      <w:r w:rsidR="009B259C" w:rsidRPr="00900979">
        <w:rPr>
          <w:rFonts w:ascii="Times New Roman" w:hAnsi="Times New Roman" w:cs="Times New Roman"/>
          <w:b/>
          <w:sz w:val="28"/>
          <w:szCs w:val="28"/>
        </w:rPr>
        <w:t>ОТЛИЧНО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42305" w:rsidRPr="00900979">
        <w:rPr>
          <w:rFonts w:ascii="Times New Roman" w:hAnsi="Times New Roman" w:cs="Times New Roman"/>
          <w:sz w:val="28"/>
          <w:szCs w:val="28"/>
        </w:rPr>
        <w:t>в</w:t>
      </w:r>
      <w:r w:rsidRPr="00900979">
        <w:rPr>
          <w:rFonts w:ascii="Times New Roman" w:hAnsi="Times New Roman" w:cs="Times New Roman"/>
          <w:sz w:val="28"/>
          <w:szCs w:val="28"/>
        </w:rPr>
        <w:t>ы</w:t>
      </w:r>
      <w:r w:rsidR="00B42305" w:rsidRPr="00900979">
        <w:rPr>
          <w:rFonts w:ascii="Times New Roman" w:hAnsi="Times New Roman" w:cs="Times New Roman"/>
          <w:sz w:val="28"/>
          <w:szCs w:val="28"/>
        </w:rPr>
        <w:t>ставля</w:t>
      </w:r>
      <w:r w:rsidRPr="00900979">
        <w:rPr>
          <w:rFonts w:ascii="Times New Roman" w:hAnsi="Times New Roman" w:cs="Times New Roman"/>
          <w:sz w:val="28"/>
          <w:szCs w:val="28"/>
        </w:rPr>
        <w:t>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тся студенту, </w:t>
      </w:r>
      <w:r w:rsidRPr="00900979">
        <w:rPr>
          <w:rFonts w:ascii="Times New Roman" w:hAnsi="Times New Roman" w:cs="Times New Roman"/>
          <w:sz w:val="28"/>
          <w:szCs w:val="28"/>
        </w:rPr>
        <w:t>который отвечает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на </w:t>
      </w:r>
      <w:r w:rsidRPr="00900979">
        <w:rPr>
          <w:rFonts w:ascii="Times New Roman" w:hAnsi="Times New Roman" w:cs="Times New Roman"/>
          <w:sz w:val="28"/>
          <w:szCs w:val="28"/>
        </w:rPr>
        <w:t>вопросы в полном объеме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, </w:t>
      </w:r>
      <w:r w:rsidRPr="0090097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матери</w:t>
      </w:r>
      <w:r w:rsidRPr="00900979">
        <w:rPr>
          <w:rFonts w:ascii="Times New Roman" w:hAnsi="Times New Roman" w:cs="Times New Roman"/>
          <w:sz w:val="28"/>
          <w:szCs w:val="28"/>
        </w:rPr>
        <w:t>алом уче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00979">
        <w:rPr>
          <w:rFonts w:ascii="Times New Roman" w:hAnsi="Times New Roman" w:cs="Times New Roman"/>
          <w:sz w:val="28"/>
          <w:szCs w:val="28"/>
        </w:rPr>
        <w:t xml:space="preserve">ника </w:t>
      </w:r>
      <w:r>
        <w:rPr>
          <w:rFonts w:ascii="Times New Roman" w:hAnsi="Times New Roman" w:cs="Times New Roman"/>
          <w:sz w:val="28"/>
          <w:szCs w:val="28"/>
        </w:rPr>
        <w:t>и лекции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. </w:t>
      </w:r>
      <w:r w:rsidR="005A6659">
        <w:rPr>
          <w:rFonts w:ascii="Times New Roman" w:hAnsi="Times New Roman" w:cs="Times New Roman"/>
          <w:sz w:val="28"/>
          <w:szCs w:val="28"/>
        </w:rPr>
        <w:t>Самостоятельно правильно отвечает на все</w:t>
      </w:r>
      <w:r>
        <w:rPr>
          <w:rFonts w:ascii="Times New Roman" w:hAnsi="Times New Roman" w:cs="Times New Roman"/>
          <w:sz w:val="28"/>
          <w:szCs w:val="28"/>
        </w:rPr>
        <w:t xml:space="preserve"> тесты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. Без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дополнительных вопросов, уверенно может описать структуры гистологического препарата </w:t>
      </w:r>
      <w:r w:rsidR="005A6659">
        <w:rPr>
          <w:rFonts w:ascii="Times New Roman" w:hAnsi="Times New Roman" w:cs="Times New Roman"/>
          <w:sz w:val="28"/>
          <w:szCs w:val="28"/>
        </w:rPr>
        <w:t xml:space="preserve">по данной теме под микроскопом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5A6659">
        <w:rPr>
          <w:rFonts w:ascii="Times New Roman" w:hAnsi="Times New Roman" w:cs="Times New Roman"/>
          <w:sz w:val="28"/>
          <w:szCs w:val="28"/>
        </w:rPr>
        <w:t xml:space="preserve">его проекционного изображения на экране и на </w:t>
      </w:r>
      <w:proofErr w:type="spellStart"/>
      <w:r w:rsidR="005A6659">
        <w:rPr>
          <w:rFonts w:ascii="Times New Roman" w:hAnsi="Times New Roman" w:cs="Times New Roman"/>
          <w:sz w:val="28"/>
          <w:szCs w:val="28"/>
        </w:rPr>
        <w:t>электронограмме</w:t>
      </w:r>
      <w:proofErr w:type="spellEnd"/>
      <w:r w:rsidR="005A6659">
        <w:rPr>
          <w:rFonts w:ascii="Times New Roman" w:hAnsi="Times New Roman" w:cs="Times New Roman"/>
          <w:sz w:val="28"/>
          <w:szCs w:val="28"/>
        </w:rPr>
        <w:t>, а также провести дифференциальную диагностику с похожими структурами</w:t>
      </w:r>
      <w:r w:rsidR="00B42305" w:rsidRPr="00900979">
        <w:rPr>
          <w:rFonts w:ascii="Times New Roman" w:hAnsi="Times New Roman" w:cs="Times New Roman"/>
          <w:sz w:val="28"/>
          <w:szCs w:val="28"/>
        </w:rPr>
        <w:t>.</w:t>
      </w:r>
    </w:p>
    <w:p w:rsidR="00B42305" w:rsidRPr="00900979" w:rsidRDefault="005A6659" w:rsidP="00B4230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нка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B259C">
        <w:rPr>
          <w:rFonts w:ascii="Times New Roman" w:hAnsi="Times New Roman" w:cs="Times New Roman"/>
          <w:b/>
          <w:sz w:val="28"/>
          <w:szCs w:val="28"/>
        </w:rPr>
        <w:t>ХОРОШО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выставляет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ся,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студент </w:t>
      </w:r>
      <w:r>
        <w:rPr>
          <w:rFonts w:ascii="Times New Roman" w:hAnsi="Times New Roman" w:cs="Times New Roman"/>
          <w:sz w:val="28"/>
          <w:szCs w:val="28"/>
        </w:rPr>
        <w:t>уверенно отвечает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пропуска</w:t>
      </w:r>
      <w:r>
        <w:rPr>
          <w:rFonts w:ascii="Times New Roman" w:hAnsi="Times New Roman" w:cs="Times New Roman"/>
          <w:sz w:val="28"/>
          <w:szCs w:val="28"/>
        </w:rPr>
        <w:t>ет некоторые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детал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однако сразу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ор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B42305" w:rsidRPr="00900979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ирует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ся при </w:t>
      </w:r>
      <w:r>
        <w:rPr>
          <w:rFonts w:ascii="Times New Roman" w:hAnsi="Times New Roman" w:cs="Times New Roman"/>
          <w:sz w:val="28"/>
          <w:szCs w:val="28"/>
        </w:rPr>
        <w:t>наводящем вопросе. На тесты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отвечает неуверенно, допускает ошибки</w:t>
      </w:r>
      <w:r w:rsidR="00B42305" w:rsidRPr="00900979">
        <w:rPr>
          <w:rFonts w:ascii="Times New Roman" w:hAnsi="Times New Roman" w:cs="Times New Roman"/>
          <w:sz w:val="28"/>
          <w:szCs w:val="28"/>
        </w:rPr>
        <w:t>. При опис</w:t>
      </w:r>
      <w:r>
        <w:rPr>
          <w:rFonts w:ascii="Times New Roman" w:hAnsi="Times New Roman" w:cs="Times New Roman"/>
          <w:sz w:val="28"/>
          <w:szCs w:val="28"/>
        </w:rPr>
        <w:t>ании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препарат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или его изображения на экране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электронограмме</w:t>
      </w:r>
      <w:proofErr w:type="spellEnd"/>
      <w:r w:rsidR="00B42305" w:rsidRPr="0090097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дан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42305" w:rsidRPr="0090097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може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допустит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неточност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42305" w:rsidRPr="00900979">
        <w:rPr>
          <w:rFonts w:ascii="Times New Roman" w:hAnsi="Times New Roman" w:cs="Times New Roman"/>
          <w:sz w:val="28"/>
          <w:szCs w:val="28"/>
        </w:rPr>
        <w:t>. Не</w:t>
      </w:r>
      <w:r w:rsidR="00290538">
        <w:rPr>
          <w:rFonts w:ascii="Times New Roman" w:hAnsi="Times New Roman" w:cs="Times New Roman"/>
          <w:sz w:val="28"/>
          <w:szCs w:val="28"/>
        </w:rPr>
        <w:t>уверенно проводит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диф</w:t>
      </w:r>
      <w:r w:rsidR="00290538">
        <w:rPr>
          <w:rFonts w:ascii="Times New Roman" w:hAnsi="Times New Roman" w:cs="Times New Roman"/>
          <w:sz w:val="28"/>
          <w:szCs w:val="28"/>
        </w:rPr>
        <w:t>ф</w:t>
      </w:r>
      <w:r w:rsidR="00B42305" w:rsidRPr="00900979">
        <w:rPr>
          <w:rFonts w:ascii="Times New Roman" w:hAnsi="Times New Roman" w:cs="Times New Roman"/>
          <w:sz w:val="28"/>
          <w:szCs w:val="28"/>
        </w:rPr>
        <w:t>еренц</w:t>
      </w:r>
      <w:r w:rsidR="00290538">
        <w:rPr>
          <w:rFonts w:ascii="Times New Roman" w:hAnsi="Times New Roman" w:cs="Times New Roman"/>
          <w:sz w:val="28"/>
          <w:szCs w:val="28"/>
        </w:rPr>
        <w:t>иаль</w:t>
      </w:r>
      <w:r w:rsidR="00B42305" w:rsidRPr="00900979">
        <w:rPr>
          <w:rFonts w:ascii="Times New Roman" w:hAnsi="Times New Roman" w:cs="Times New Roman"/>
          <w:sz w:val="28"/>
          <w:szCs w:val="28"/>
        </w:rPr>
        <w:t>ну</w:t>
      </w:r>
      <w:r w:rsidR="00290538">
        <w:rPr>
          <w:rFonts w:ascii="Times New Roman" w:hAnsi="Times New Roman" w:cs="Times New Roman"/>
          <w:sz w:val="28"/>
          <w:szCs w:val="28"/>
        </w:rPr>
        <w:t>ю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д</w:t>
      </w:r>
      <w:r w:rsidR="00290538">
        <w:rPr>
          <w:rFonts w:ascii="Times New Roman" w:hAnsi="Times New Roman" w:cs="Times New Roman"/>
          <w:sz w:val="28"/>
          <w:szCs w:val="28"/>
        </w:rPr>
        <w:t>и</w:t>
      </w:r>
      <w:r w:rsidR="00B42305" w:rsidRPr="00900979">
        <w:rPr>
          <w:rFonts w:ascii="Times New Roman" w:hAnsi="Times New Roman" w:cs="Times New Roman"/>
          <w:sz w:val="28"/>
          <w:szCs w:val="28"/>
        </w:rPr>
        <w:t>агностику препарат</w:t>
      </w:r>
      <w:r w:rsidR="00290538">
        <w:rPr>
          <w:rFonts w:ascii="Times New Roman" w:hAnsi="Times New Roman" w:cs="Times New Roman"/>
          <w:sz w:val="28"/>
          <w:szCs w:val="28"/>
        </w:rPr>
        <w:t>а</w:t>
      </w:r>
      <w:r w:rsidR="00B42305" w:rsidRPr="00900979">
        <w:rPr>
          <w:rFonts w:ascii="Times New Roman" w:hAnsi="Times New Roman" w:cs="Times New Roman"/>
          <w:sz w:val="28"/>
          <w:szCs w:val="28"/>
        </w:rPr>
        <w:t>.</w:t>
      </w:r>
    </w:p>
    <w:p w:rsidR="00B42305" w:rsidRPr="00900979" w:rsidRDefault="00290538" w:rsidP="00B4230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нка 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>«</w:t>
      </w:r>
      <w:r w:rsidR="009B259C">
        <w:rPr>
          <w:rFonts w:ascii="Times New Roman" w:hAnsi="Times New Roman" w:cs="Times New Roman"/>
          <w:b/>
          <w:sz w:val="28"/>
          <w:szCs w:val="28"/>
        </w:rPr>
        <w:t>УДОВЛЕТВОРИТЕЛЬНО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выставляет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ся,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студент </w:t>
      </w:r>
      <w:r>
        <w:rPr>
          <w:rFonts w:ascii="Times New Roman" w:hAnsi="Times New Roman" w:cs="Times New Roman"/>
          <w:sz w:val="28"/>
          <w:szCs w:val="28"/>
        </w:rPr>
        <w:t>отвечает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вопросы с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2-3 </w:t>
      </w:r>
      <w:r>
        <w:rPr>
          <w:rFonts w:ascii="Times New Roman" w:hAnsi="Times New Roman" w:cs="Times New Roman"/>
          <w:sz w:val="28"/>
          <w:szCs w:val="28"/>
        </w:rPr>
        <w:t>дополнительными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наводящими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вопросами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отвечает то</w:t>
      </w:r>
      <w:r w:rsidR="00B42305" w:rsidRPr="00900979">
        <w:rPr>
          <w:rFonts w:ascii="Times New Roman" w:hAnsi="Times New Roman" w:cs="Times New Roman"/>
          <w:sz w:val="28"/>
          <w:szCs w:val="28"/>
        </w:rPr>
        <w:t>льк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некоторые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тест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Плохо орие</w:t>
      </w:r>
      <w:r w:rsidR="00B42305" w:rsidRPr="00900979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ируется в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препарат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данной теме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B42305" w:rsidRPr="00900979">
        <w:rPr>
          <w:rFonts w:ascii="Times New Roman" w:hAnsi="Times New Roman" w:cs="Times New Roman"/>
          <w:sz w:val="28"/>
          <w:szCs w:val="28"/>
        </w:rPr>
        <w:t>структур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на препарат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определяет неуверенно</w:t>
      </w:r>
      <w:r w:rsidR="00B42305" w:rsidRPr="00900979">
        <w:rPr>
          <w:rFonts w:ascii="Times New Roman" w:hAnsi="Times New Roman" w:cs="Times New Roman"/>
          <w:sz w:val="28"/>
          <w:szCs w:val="28"/>
        </w:rPr>
        <w:t>, неточно. Препарат диф</w:t>
      </w:r>
      <w:r>
        <w:rPr>
          <w:rFonts w:ascii="Times New Roman" w:hAnsi="Times New Roman" w:cs="Times New Roman"/>
          <w:sz w:val="28"/>
          <w:szCs w:val="28"/>
        </w:rPr>
        <w:t>ф</w:t>
      </w:r>
      <w:r w:rsidR="00B42305" w:rsidRPr="00900979">
        <w:rPr>
          <w:rFonts w:ascii="Times New Roman" w:hAnsi="Times New Roman" w:cs="Times New Roman"/>
          <w:sz w:val="28"/>
          <w:szCs w:val="28"/>
        </w:rPr>
        <w:t>еренц</w:t>
      </w:r>
      <w:r>
        <w:rPr>
          <w:rFonts w:ascii="Times New Roman" w:hAnsi="Times New Roman" w:cs="Times New Roman"/>
          <w:sz w:val="28"/>
          <w:szCs w:val="28"/>
        </w:rPr>
        <w:t>ирует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трудом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помощью преподавателя</w:t>
      </w:r>
      <w:r w:rsidR="00B42305" w:rsidRPr="00900979">
        <w:rPr>
          <w:rFonts w:ascii="Times New Roman" w:hAnsi="Times New Roman" w:cs="Times New Roman"/>
          <w:sz w:val="28"/>
          <w:szCs w:val="28"/>
        </w:rPr>
        <w:t>.</w:t>
      </w:r>
    </w:p>
    <w:p w:rsidR="00B42305" w:rsidRPr="00900979" w:rsidRDefault="00290538" w:rsidP="00B4230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нка 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>«</w:t>
      </w:r>
      <w:r w:rsidR="009B259C">
        <w:rPr>
          <w:rFonts w:ascii="Times New Roman" w:hAnsi="Times New Roman" w:cs="Times New Roman"/>
          <w:b/>
          <w:sz w:val="28"/>
          <w:szCs w:val="28"/>
        </w:rPr>
        <w:t>НЕУДОВЛЕТВОРИТЕЛЬНО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выставляет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ся,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студент не </w:t>
      </w:r>
      <w:r>
        <w:rPr>
          <w:rFonts w:ascii="Times New Roman" w:hAnsi="Times New Roman" w:cs="Times New Roman"/>
          <w:sz w:val="28"/>
          <w:szCs w:val="28"/>
        </w:rPr>
        <w:t>отвечает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2-3 </w:t>
      </w:r>
      <w:r>
        <w:rPr>
          <w:rFonts w:ascii="Times New Roman" w:hAnsi="Times New Roman" w:cs="Times New Roman"/>
          <w:sz w:val="28"/>
          <w:szCs w:val="28"/>
        </w:rPr>
        <w:t>дополнительными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наводящими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вопросами,  не знает матери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ал, </w:t>
      </w:r>
      <w:r>
        <w:rPr>
          <w:rFonts w:ascii="Times New Roman" w:hAnsi="Times New Roman" w:cs="Times New Roman"/>
          <w:sz w:val="28"/>
          <w:szCs w:val="28"/>
        </w:rPr>
        <w:t>который рассматривался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на лекц</w:t>
      </w:r>
      <w:r>
        <w:rPr>
          <w:rFonts w:ascii="Times New Roman" w:hAnsi="Times New Roman" w:cs="Times New Roman"/>
          <w:sz w:val="28"/>
          <w:szCs w:val="28"/>
        </w:rPr>
        <w:t>ии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т</w:t>
      </w:r>
      <w:r w:rsidR="00B42305" w:rsidRPr="00900979">
        <w:rPr>
          <w:rFonts w:ascii="Times New Roman" w:hAnsi="Times New Roman" w:cs="Times New Roman"/>
          <w:sz w:val="28"/>
          <w:szCs w:val="28"/>
        </w:rPr>
        <w:t>ест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ответить </w:t>
      </w:r>
      <w:r w:rsidR="00B42305" w:rsidRPr="00900979">
        <w:rPr>
          <w:rFonts w:ascii="Times New Roman" w:hAnsi="Times New Roman" w:cs="Times New Roman"/>
          <w:sz w:val="28"/>
          <w:szCs w:val="28"/>
        </w:rPr>
        <w:t>не може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препарат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="00B42305" w:rsidRPr="00900979">
        <w:rPr>
          <w:rFonts w:ascii="Times New Roman" w:hAnsi="Times New Roman" w:cs="Times New Roman"/>
          <w:sz w:val="28"/>
          <w:szCs w:val="28"/>
        </w:rPr>
        <w:t>лектронограм</w:t>
      </w:r>
      <w:r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данной теме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не ор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B42305" w:rsidRPr="00900979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ир</w:t>
      </w:r>
      <w:r w:rsidR="00B42305" w:rsidRPr="0090097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ор</w:t>
      </w:r>
      <w:r>
        <w:rPr>
          <w:rFonts w:ascii="Times New Roman" w:hAnsi="Times New Roman" w:cs="Times New Roman"/>
          <w:sz w:val="28"/>
          <w:szCs w:val="28"/>
        </w:rPr>
        <w:t>иен</w:t>
      </w:r>
      <w:r w:rsidR="00B42305" w:rsidRPr="0090097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ируется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 плохо</w:t>
      </w:r>
      <w:r w:rsidR="00B42305" w:rsidRPr="00900979">
        <w:rPr>
          <w:rFonts w:ascii="Times New Roman" w:hAnsi="Times New Roman" w:cs="Times New Roman"/>
          <w:sz w:val="28"/>
          <w:szCs w:val="28"/>
        </w:rPr>
        <w:t>.</w:t>
      </w:r>
    </w:p>
    <w:p w:rsidR="00B42305" w:rsidRPr="00900979" w:rsidRDefault="00B42305" w:rsidP="00B42305">
      <w:pPr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2305" w:rsidRPr="00900979" w:rsidRDefault="00B42305" w:rsidP="00B42305">
      <w:pPr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2305" w:rsidRPr="00900979" w:rsidRDefault="009B259C" w:rsidP="00B4230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Зав. кафедрой ги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>столог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>, цитолог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</w:p>
    <w:p w:rsidR="00B42305" w:rsidRPr="00900979" w:rsidRDefault="009B259C" w:rsidP="00B4230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эмбриологии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>,                           проф.                                       С.А. Кащенко</w:t>
      </w:r>
    </w:p>
    <w:p w:rsidR="00B42305" w:rsidRPr="00900979" w:rsidRDefault="009B259C" w:rsidP="00B42305">
      <w:pPr>
        <w:tabs>
          <w:tab w:val="left" w:pos="5385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на зас</w:t>
      </w:r>
      <w:r>
        <w:rPr>
          <w:rFonts w:ascii="Times New Roman" w:hAnsi="Times New Roman" w:cs="Times New Roman"/>
          <w:sz w:val="28"/>
          <w:szCs w:val="28"/>
        </w:rPr>
        <w:t>едании</w:t>
      </w:r>
      <w:r w:rsidR="00B42305" w:rsidRPr="00900979">
        <w:rPr>
          <w:rFonts w:ascii="Times New Roman" w:hAnsi="Times New Roman" w:cs="Times New Roman"/>
          <w:sz w:val="28"/>
          <w:szCs w:val="28"/>
        </w:rPr>
        <w:t xml:space="preserve"> кафедр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42305" w:rsidRPr="00900979" w:rsidRDefault="00B42305" w:rsidP="00B42305">
      <w:pPr>
        <w:tabs>
          <w:tab w:val="left" w:pos="5385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00979">
        <w:rPr>
          <w:rFonts w:ascii="Times New Roman" w:hAnsi="Times New Roman" w:cs="Times New Roman"/>
          <w:sz w:val="28"/>
          <w:szCs w:val="28"/>
        </w:rPr>
        <w:t xml:space="preserve">«____»_________________ 20__ </w:t>
      </w:r>
      <w:r w:rsidR="009B259C">
        <w:rPr>
          <w:rFonts w:ascii="Times New Roman" w:hAnsi="Times New Roman" w:cs="Times New Roman"/>
          <w:sz w:val="28"/>
          <w:szCs w:val="28"/>
        </w:rPr>
        <w:t>г</w:t>
      </w:r>
      <w:r w:rsidRPr="00900979">
        <w:rPr>
          <w:rFonts w:ascii="Times New Roman" w:hAnsi="Times New Roman" w:cs="Times New Roman"/>
          <w:sz w:val="28"/>
          <w:szCs w:val="28"/>
        </w:rPr>
        <w:t>.</w:t>
      </w:r>
    </w:p>
    <w:p w:rsidR="00B42305" w:rsidRPr="00900979" w:rsidRDefault="00B42305" w:rsidP="00B42305">
      <w:pPr>
        <w:tabs>
          <w:tab w:val="left" w:pos="5385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00979">
        <w:rPr>
          <w:rFonts w:ascii="Times New Roman" w:hAnsi="Times New Roman" w:cs="Times New Roman"/>
          <w:b/>
          <w:sz w:val="28"/>
          <w:szCs w:val="28"/>
        </w:rPr>
        <w:t>«</w:t>
      </w:r>
      <w:r w:rsidR="009B259C">
        <w:rPr>
          <w:rFonts w:ascii="Times New Roman" w:hAnsi="Times New Roman" w:cs="Times New Roman"/>
          <w:b/>
          <w:sz w:val="28"/>
          <w:szCs w:val="28"/>
        </w:rPr>
        <w:t>СОГЛАСОВАНО</w:t>
      </w:r>
      <w:r w:rsidRPr="00900979">
        <w:rPr>
          <w:rFonts w:ascii="Times New Roman" w:hAnsi="Times New Roman" w:cs="Times New Roman"/>
          <w:b/>
          <w:sz w:val="28"/>
          <w:szCs w:val="28"/>
        </w:rPr>
        <w:t>»</w:t>
      </w:r>
    </w:p>
    <w:p w:rsidR="00B42305" w:rsidRPr="00900979" w:rsidRDefault="009B259C" w:rsidP="00B4230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B42305" w:rsidRPr="00900979">
        <w:rPr>
          <w:rFonts w:ascii="Times New Roman" w:hAnsi="Times New Roman" w:cs="Times New Roman"/>
          <w:b/>
          <w:sz w:val="28"/>
          <w:szCs w:val="28"/>
        </w:rPr>
        <w:t xml:space="preserve"> ЦМК                   проф.                                        С.А. Кащенко</w:t>
      </w:r>
    </w:p>
    <w:p w:rsidR="00B42305" w:rsidRPr="00BA5117" w:rsidRDefault="00B42305" w:rsidP="00B42305">
      <w:pPr>
        <w:tabs>
          <w:tab w:val="left" w:pos="5385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F0E8E" w:rsidRDefault="000F0E8E"/>
    <w:sectPr w:rsidR="000F0E8E" w:rsidSect="00C81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2305"/>
    <w:rsid w:val="000F0E8E"/>
    <w:rsid w:val="00290538"/>
    <w:rsid w:val="005A6659"/>
    <w:rsid w:val="00900979"/>
    <w:rsid w:val="009B259C"/>
    <w:rsid w:val="00B42305"/>
    <w:rsid w:val="00D5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2016-11-22T09:41:00Z</dcterms:created>
  <dcterms:modified xsi:type="dcterms:W3CDTF">2016-11-25T06:28:00Z</dcterms:modified>
</cp:coreProperties>
</file>