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92D" w:rsidRPr="00BD29E5" w:rsidRDefault="00AC4979" w:rsidP="00CA292D">
      <w:pPr>
        <w:spacing w:line="240" w:lineRule="auto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 w:rsidR="00CA292D" w:rsidRPr="00BD29E5" w:rsidRDefault="00EE48AC" w:rsidP="00CA292D">
      <w:pPr>
        <w:spacing w:line="240" w:lineRule="auto"/>
        <w:contextualSpacing/>
        <w:jc w:val="right"/>
        <w:rPr>
          <w:rFonts w:ascii="Times New Roman" w:hAnsi="Times New Roman"/>
        </w:rPr>
      </w:pPr>
      <w:r w:rsidRPr="00BD29E5">
        <w:rPr>
          <w:rFonts w:ascii="Times New Roman" w:hAnsi="Times New Roman"/>
        </w:rPr>
        <w:t>ДЕКАН МЕДИЦИНСКОГО</w:t>
      </w:r>
      <w:r w:rsidR="00CA292D" w:rsidRPr="00BD29E5">
        <w:rPr>
          <w:rFonts w:ascii="Times New Roman" w:hAnsi="Times New Roman"/>
        </w:rPr>
        <w:t xml:space="preserve"> ФАКУЛЬТЕТА</w:t>
      </w:r>
    </w:p>
    <w:p w:rsidR="00CA292D" w:rsidRPr="00BD29E5" w:rsidRDefault="00CA292D" w:rsidP="00CA292D">
      <w:pPr>
        <w:spacing w:line="240" w:lineRule="auto"/>
        <w:contextualSpacing/>
        <w:jc w:val="right"/>
        <w:rPr>
          <w:rFonts w:ascii="Times New Roman" w:hAnsi="Times New Roman"/>
          <w:u w:val="single"/>
        </w:rPr>
      </w:pPr>
      <w:r w:rsidRPr="00BD29E5">
        <w:rPr>
          <w:rFonts w:ascii="Times New Roman" w:hAnsi="Times New Roman"/>
        </w:rPr>
        <w:t xml:space="preserve">ПО </w:t>
      </w:r>
      <w:r w:rsidR="00EE48AC" w:rsidRPr="00BD29E5">
        <w:rPr>
          <w:rFonts w:ascii="Times New Roman" w:hAnsi="Times New Roman"/>
        </w:rPr>
        <w:t xml:space="preserve">СПЕЦИАЛЬНОСТИ </w:t>
      </w:r>
      <w:r w:rsidR="00145A84" w:rsidRPr="00BD29E5">
        <w:rPr>
          <w:rFonts w:ascii="Times New Roman" w:hAnsi="Times New Roman"/>
        </w:rPr>
        <w:t>«</w:t>
      </w:r>
      <w:r w:rsidR="001F609E" w:rsidRPr="00BD29E5">
        <w:rPr>
          <w:rFonts w:ascii="Times New Roman" w:hAnsi="Times New Roman"/>
        </w:rPr>
        <w:t>ПЕДИАТРИЯ</w:t>
      </w:r>
      <w:r w:rsidR="00145A84" w:rsidRPr="00BD29E5">
        <w:rPr>
          <w:rFonts w:ascii="Times New Roman" w:hAnsi="Times New Roman"/>
        </w:rPr>
        <w:t>»</w:t>
      </w:r>
    </w:p>
    <w:p w:rsidR="00EE48AC" w:rsidRPr="003115BA" w:rsidRDefault="00375B32" w:rsidP="00AF5C20">
      <w:pPr>
        <w:spacing w:line="240" w:lineRule="auto"/>
        <w:ind w:left="-1985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AC4979">
        <w:rPr>
          <w:rFonts w:ascii="Times New Roman" w:hAnsi="Times New Roman"/>
        </w:rPr>
        <w:t>3</w:t>
      </w:r>
      <w:r w:rsidR="00595143">
        <w:rPr>
          <w:rFonts w:ascii="Times New Roman" w:hAnsi="Times New Roman"/>
        </w:rPr>
        <w:t>0</w:t>
      </w:r>
      <w:r>
        <w:rPr>
          <w:rFonts w:ascii="Times New Roman" w:hAnsi="Times New Roman"/>
        </w:rPr>
        <w:t>»</w:t>
      </w:r>
      <w:r w:rsidRPr="00AC4979">
        <w:rPr>
          <w:rFonts w:ascii="Times New Roman" w:hAnsi="Times New Roman"/>
        </w:rPr>
        <w:t xml:space="preserve"> </w:t>
      </w:r>
      <w:r w:rsidR="00156C8E" w:rsidRPr="003115BA">
        <w:rPr>
          <w:rFonts w:ascii="Times New Roman" w:hAnsi="Times New Roman"/>
        </w:rPr>
        <w:t>августа</w:t>
      </w:r>
      <w:r w:rsidR="00EE48AC" w:rsidRPr="003115BA">
        <w:rPr>
          <w:rFonts w:ascii="Times New Roman" w:hAnsi="Times New Roman"/>
        </w:rPr>
        <w:t xml:space="preserve"> 20</w:t>
      </w:r>
      <w:r w:rsidR="00145A84" w:rsidRPr="003115BA">
        <w:rPr>
          <w:rFonts w:ascii="Times New Roman" w:hAnsi="Times New Roman"/>
        </w:rPr>
        <w:t>2</w:t>
      </w:r>
      <w:r w:rsidR="00595143">
        <w:rPr>
          <w:rFonts w:ascii="Times New Roman" w:hAnsi="Times New Roman"/>
        </w:rPr>
        <w:t>4</w:t>
      </w:r>
      <w:r w:rsidR="00EE48AC" w:rsidRPr="003115BA">
        <w:rPr>
          <w:rFonts w:ascii="Times New Roman" w:hAnsi="Times New Roman"/>
        </w:rPr>
        <w:t xml:space="preserve"> г.</w:t>
      </w:r>
    </w:p>
    <w:p w:rsidR="00EE48AC" w:rsidRPr="003115BA" w:rsidRDefault="00AC4979" w:rsidP="00CA292D">
      <w:pPr>
        <w:spacing w:line="240" w:lineRule="auto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 </w:t>
      </w:r>
      <w:r w:rsidR="00EE48AC" w:rsidRPr="003115BA">
        <w:rPr>
          <w:rFonts w:ascii="Times New Roman" w:hAnsi="Times New Roman"/>
        </w:rPr>
        <w:t>проф</w:t>
      </w:r>
      <w:r>
        <w:rPr>
          <w:rFonts w:ascii="Times New Roman" w:hAnsi="Times New Roman"/>
        </w:rPr>
        <w:t>. Т.А.</w:t>
      </w:r>
      <w:r w:rsidR="00EE48AC" w:rsidRPr="003115BA">
        <w:rPr>
          <w:rFonts w:ascii="Times New Roman" w:hAnsi="Times New Roman"/>
        </w:rPr>
        <w:t xml:space="preserve"> С</w:t>
      </w:r>
      <w:r>
        <w:rPr>
          <w:rFonts w:ascii="Times New Roman" w:hAnsi="Times New Roman"/>
        </w:rPr>
        <w:t>иротченко</w:t>
      </w:r>
    </w:p>
    <w:p w:rsidR="00CB372A" w:rsidRDefault="00CB372A" w:rsidP="00287C8A">
      <w:pPr>
        <w:spacing w:line="240" w:lineRule="auto"/>
        <w:contextualSpacing/>
        <w:jc w:val="center"/>
        <w:rPr>
          <w:rFonts w:ascii="Times New Roman" w:hAnsi="Times New Roman"/>
        </w:rPr>
      </w:pPr>
    </w:p>
    <w:p w:rsidR="00AC4979" w:rsidRDefault="00AC4979" w:rsidP="00287C8A">
      <w:pPr>
        <w:spacing w:line="240" w:lineRule="auto"/>
        <w:contextualSpacing/>
        <w:jc w:val="center"/>
        <w:rPr>
          <w:rFonts w:ascii="Times New Roman" w:hAnsi="Times New Roman"/>
        </w:rPr>
      </w:pPr>
    </w:p>
    <w:p w:rsidR="00AC4979" w:rsidRPr="003115BA" w:rsidRDefault="00AC4979" w:rsidP="00287C8A">
      <w:pPr>
        <w:spacing w:line="240" w:lineRule="auto"/>
        <w:contextualSpacing/>
        <w:jc w:val="center"/>
        <w:rPr>
          <w:rFonts w:ascii="Times New Roman" w:hAnsi="Times New Roman"/>
        </w:rPr>
      </w:pPr>
    </w:p>
    <w:p w:rsidR="00EE48AC" w:rsidRPr="003115BA" w:rsidRDefault="00EE48AC" w:rsidP="00EB7201">
      <w:pPr>
        <w:spacing w:line="240" w:lineRule="auto"/>
        <w:ind w:left="-1276"/>
        <w:contextualSpacing/>
        <w:jc w:val="center"/>
        <w:outlineLvl w:val="0"/>
        <w:rPr>
          <w:rFonts w:ascii="Times New Roman" w:hAnsi="Times New Roman"/>
          <w:b/>
        </w:rPr>
      </w:pPr>
      <w:r w:rsidRPr="003115BA">
        <w:rPr>
          <w:rFonts w:ascii="Times New Roman" w:hAnsi="Times New Roman"/>
          <w:b/>
        </w:rPr>
        <w:t>КАЛЕНДАРНО-ТЕМАТИЧЕСКИЙ ПЛАН</w:t>
      </w:r>
    </w:p>
    <w:p w:rsidR="00EE48AC" w:rsidRPr="003115BA" w:rsidRDefault="00AC4979" w:rsidP="00EB7201">
      <w:pPr>
        <w:spacing w:line="240" w:lineRule="auto"/>
        <w:ind w:left="-1276"/>
        <w:contextualSpacing/>
        <w:jc w:val="center"/>
        <w:rPr>
          <w:rFonts w:ascii="Times New Roman" w:hAnsi="Times New Roman"/>
          <w:b/>
          <w:u w:val="single"/>
        </w:rPr>
      </w:pPr>
      <w:r w:rsidRPr="003115BA">
        <w:rPr>
          <w:rFonts w:ascii="Times New Roman" w:hAnsi="Times New Roman"/>
          <w:b/>
        </w:rPr>
        <w:t>практических занятий по ГИГИЕНЕ</w:t>
      </w:r>
    </w:p>
    <w:p w:rsidR="00FB216A" w:rsidRPr="003115BA" w:rsidRDefault="00AC4979" w:rsidP="00EB7201">
      <w:pPr>
        <w:spacing w:line="240" w:lineRule="auto"/>
        <w:ind w:left="-1276"/>
        <w:contextualSpacing/>
        <w:jc w:val="center"/>
        <w:rPr>
          <w:rFonts w:ascii="Times New Roman" w:hAnsi="Times New Roman"/>
          <w:b/>
        </w:rPr>
      </w:pPr>
      <w:r w:rsidRPr="003115BA">
        <w:rPr>
          <w:rFonts w:ascii="Times New Roman" w:hAnsi="Times New Roman"/>
          <w:b/>
        </w:rPr>
        <w:t>для студентов 3</w:t>
      </w:r>
      <w:r>
        <w:rPr>
          <w:rFonts w:ascii="Times New Roman" w:hAnsi="Times New Roman"/>
          <w:b/>
        </w:rPr>
        <w:t xml:space="preserve"> курса медицинского факультета</w:t>
      </w:r>
    </w:p>
    <w:p w:rsidR="001F609E" w:rsidRPr="003115BA" w:rsidRDefault="00AC4979" w:rsidP="00EB7201">
      <w:pPr>
        <w:spacing w:line="240" w:lineRule="auto"/>
        <w:ind w:left="-1276"/>
        <w:contextualSpacing/>
        <w:jc w:val="center"/>
        <w:rPr>
          <w:rFonts w:ascii="Times New Roman" w:hAnsi="Times New Roman"/>
          <w:b/>
          <w:u w:val="single"/>
        </w:rPr>
      </w:pPr>
      <w:r w:rsidRPr="003115BA">
        <w:rPr>
          <w:rFonts w:ascii="Times New Roman" w:hAnsi="Times New Roman"/>
          <w:b/>
        </w:rPr>
        <w:t xml:space="preserve">по специальности </w:t>
      </w:r>
      <w:r w:rsidR="00145A84" w:rsidRPr="003115BA">
        <w:rPr>
          <w:rFonts w:ascii="Times New Roman" w:hAnsi="Times New Roman"/>
          <w:b/>
        </w:rPr>
        <w:t>«</w:t>
      </w:r>
      <w:r w:rsidR="001F609E" w:rsidRPr="003115BA">
        <w:rPr>
          <w:rFonts w:ascii="Times New Roman" w:hAnsi="Times New Roman"/>
          <w:b/>
        </w:rPr>
        <w:t>ПЕДИАТРИЯ</w:t>
      </w:r>
      <w:r w:rsidR="00145A84" w:rsidRPr="003115BA">
        <w:rPr>
          <w:rFonts w:ascii="Times New Roman" w:hAnsi="Times New Roman"/>
          <w:b/>
        </w:rPr>
        <w:t>»</w:t>
      </w:r>
    </w:p>
    <w:p w:rsidR="00287C8A" w:rsidRPr="003115BA" w:rsidRDefault="00AC4979" w:rsidP="00EB7201">
      <w:pPr>
        <w:spacing w:line="240" w:lineRule="auto"/>
        <w:ind w:left="-1276"/>
        <w:contextualSpacing/>
        <w:jc w:val="center"/>
        <w:rPr>
          <w:rFonts w:ascii="Times New Roman" w:hAnsi="Times New Roman"/>
          <w:b/>
        </w:rPr>
      </w:pPr>
      <w:r w:rsidRPr="003115BA">
        <w:rPr>
          <w:rFonts w:ascii="Times New Roman" w:hAnsi="Times New Roman"/>
          <w:b/>
        </w:rPr>
        <w:t>на осенний семестр 202</w:t>
      </w:r>
      <w:r w:rsidR="00595143">
        <w:rPr>
          <w:rFonts w:ascii="Times New Roman" w:hAnsi="Times New Roman"/>
          <w:b/>
        </w:rPr>
        <w:t>4</w:t>
      </w:r>
      <w:r w:rsidRPr="003115BA">
        <w:rPr>
          <w:rFonts w:ascii="Times New Roman" w:hAnsi="Times New Roman"/>
          <w:b/>
        </w:rPr>
        <w:t>-202</w:t>
      </w:r>
      <w:r w:rsidR="00595143">
        <w:rPr>
          <w:rFonts w:ascii="Times New Roman" w:hAnsi="Times New Roman"/>
          <w:b/>
        </w:rPr>
        <w:t>5</w:t>
      </w:r>
      <w:r w:rsidRPr="003115BA">
        <w:rPr>
          <w:rFonts w:ascii="Times New Roman" w:hAnsi="Times New Roman"/>
          <w:b/>
        </w:rPr>
        <w:t xml:space="preserve"> учебного года</w:t>
      </w:r>
    </w:p>
    <w:p w:rsidR="00CB372A" w:rsidRPr="003115BA" w:rsidRDefault="00CB372A" w:rsidP="00CB372A">
      <w:pPr>
        <w:spacing w:line="240" w:lineRule="auto"/>
        <w:contextualSpacing/>
        <w:jc w:val="center"/>
        <w:rPr>
          <w:rFonts w:ascii="Times New Roman" w:hAnsi="Times New Roman"/>
        </w:rPr>
      </w:pPr>
    </w:p>
    <w:tbl>
      <w:tblPr>
        <w:tblW w:w="5890" w:type="pct"/>
        <w:tblInd w:w="-1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24"/>
        <w:gridCol w:w="2659"/>
        <w:gridCol w:w="2204"/>
        <w:gridCol w:w="991"/>
        <w:gridCol w:w="1127"/>
        <w:gridCol w:w="1002"/>
      </w:tblGrid>
      <w:tr w:rsidR="00AC4979" w:rsidRPr="00EB7201" w:rsidTr="00B90B9B">
        <w:tc>
          <w:tcPr>
            <w:tcW w:w="263" w:type="pct"/>
            <w:vAlign w:val="center"/>
          </w:tcPr>
          <w:p w:rsidR="001C6A04" w:rsidRPr="003115BA" w:rsidRDefault="00394051" w:rsidP="00EB7201">
            <w:pPr>
              <w:pStyle w:val="af1"/>
              <w:jc w:val="center"/>
              <w:rPr>
                <w:rFonts w:ascii="Times New Roman" w:hAnsi="Times New Roman"/>
                <w:b/>
              </w:rPr>
            </w:pPr>
            <w:r w:rsidRPr="003115BA">
              <w:rPr>
                <w:rFonts w:ascii="Times New Roman" w:hAnsi="Times New Roman"/>
                <w:b/>
              </w:rPr>
              <w:t>№</w:t>
            </w:r>
            <w:r w:rsidRPr="003115BA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gramStart"/>
            <w:r w:rsidRPr="003115BA">
              <w:rPr>
                <w:rFonts w:ascii="Times New Roman" w:hAnsi="Times New Roman"/>
                <w:b/>
              </w:rPr>
              <w:t>п</w:t>
            </w:r>
            <w:proofErr w:type="gramEnd"/>
            <w:r w:rsidRPr="003115B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1032" w:type="pct"/>
            <w:vAlign w:val="center"/>
          </w:tcPr>
          <w:p w:rsidR="00B90B9B" w:rsidRDefault="00B90B9B" w:rsidP="00EB7201">
            <w:pPr>
              <w:pStyle w:val="af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</w:t>
            </w:r>
          </w:p>
          <w:p w:rsidR="00B90B9B" w:rsidRDefault="007258C5" w:rsidP="00EB7201">
            <w:pPr>
              <w:pStyle w:val="af1"/>
              <w:jc w:val="center"/>
              <w:rPr>
                <w:rFonts w:ascii="Times New Roman" w:hAnsi="Times New Roman"/>
                <w:b/>
              </w:rPr>
            </w:pPr>
            <w:r w:rsidRPr="003115BA">
              <w:rPr>
                <w:rFonts w:ascii="Times New Roman" w:hAnsi="Times New Roman"/>
                <w:b/>
              </w:rPr>
              <w:t>практическо</w:t>
            </w:r>
            <w:r w:rsidR="00B90B9B">
              <w:rPr>
                <w:rFonts w:ascii="Times New Roman" w:hAnsi="Times New Roman"/>
                <w:b/>
              </w:rPr>
              <w:t>го</w:t>
            </w:r>
          </w:p>
          <w:p w:rsidR="001C6A04" w:rsidRPr="003115BA" w:rsidRDefault="007258C5" w:rsidP="00EB7201">
            <w:pPr>
              <w:pStyle w:val="af1"/>
              <w:jc w:val="center"/>
              <w:rPr>
                <w:rFonts w:ascii="Times New Roman" w:hAnsi="Times New Roman"/>
                <w:b/>
              </w:rPr>
            </w:pPr>
            <w:r w:rsidRPr="003115BA">
              <w:rPr>
                <w:rFonts w:ascii="Times New Roman" w:hAnsi="Times New Roman"/>
                <w:b/>
              </w:rPr>
              <w:t>занятия</w:t>
            </w:r>
          </w:p>
        </w:tc>
        <w:tc>
          <w:tcPr>
            <w:tcW w:w="1234" w:type="pct"/>
            <w:vAlign w:val="center"/>
          </w:tcPr>
          <w:p w:rsidR="001C6A04" w:rsidRPr="003115BA" w:rsidRDefault="007258C5" w:rsidP="00EB7201">
            <w:pPr>
              <w:pStyle w:val="af1"/>
              <w:jc w:val="center"/>
              <w:rPr>
                <w:rFonts w:ascii="Times New Roman" w:hAnsi="Times New Roman"/>
                <w:b/>
              </w:rPr>
            </w:pPr>
            <w:r w:rsidRPr="003115BA">
              <w:rPr>
                <w:rStyle w:val="shorttext"/>
                <w:rFonts w:ascii="Times New Roman" w:hAnsi="Times New Roman"/>
                <w:b/>
              </w:rPr>
              <w:t>Вопросы, подлежащие изучению</w:t>
            </w:r>
          </w:p>
        </w:tc>
        <w:tc>
          <w:tcPr>
            <w:tcW w:w="1023" w:type="pct"/>
            <w:vAlign w:val="center"/>
          </w:tcPr>
          <w:p w:rsidR="00B90B9B" w:rsidRDefault="00B90B9B" w:rsidP="00EB7201">
            <w:pPr>
              <w:pStyle w:val="af1"/>
              <w:jc w:val="center"/>
              <w:rPr>
                <w:rStyle w:val="shorttext"/>
                <w:rFonts w:ascii="Times New Roman" w:hAnsi="Times New Roman"/>
                <w:b/>
              </w:rPr>
            </w:pPr>
            <w:r>
              <w:rPr>
                <w:rStyle w:val="shorttext"/>
                <w:rFonts w:ascii="Times New Roman" w:hAnsi="Times New Roman"/>
                <w:b/>
              </w:rPr>
              <w:t>Перечень</w:t>
            </w:r>
          </w:p>
          <w:p w:rsidR="00B90B9B" w:rsidRDefault="001C6A04" w:rsidP="00EB7201">
            <w:pPr>
              <w:pStyle w:val="af1"/>
              <w:jc w:val="center"/>
              <w:rPr>
                <w:rStyle w:val="shorttext"/>
                <w:rFonts w:ascii="Times New Roman" w:hAnsi="Times New Roman"/>
                <w:b/>
              </w:rPr>
            </w:pPr>
            <w:r w:rsidRPr="003115BA">
              <w:rPr>
                <w:rStyle w:val="shorttext"/>
                <w:rFonts w:ascii="Times New Roman" w:hAnsi="Times New Roman"/>
                <w:b/>
              </w:rPr>
              <w:t>практи</w:t>
            </w:r>
            <w:r w:rsidR="00B90B9B">
              <w:rPr>
                <w:rStyle w:val="shorttext"/>
                <w:rFonts w:ascii="Times New Roman" w:hAnsi="Times New Roman"/>
                <w:b/>
              </w:rPr>
              <w:t>ческих</w:t>
            </w:r>
          </w:p>
          <w:p w:rsidR="001C6A04" w:rsidRPr="003115BA" w:rsidRDefault="001C6A04" w:rsidP="00EB7201">
            <w:pPr>
              <w:pStyle w:val="af1"/>
              <w:jc w:val="center"/>
              <w:rPr>
                <w:rStyle w:val="shorttext"/>
                <w:rFonts w:ascii="Times New Roman" w:hAnsi="Times New Roman"/>
                <w:b/>
              </w:rPr>
            </w:pPr>
            <w:r w:rsidRPr="003115BA">
              <w:rPr>
                <w:rStyle w:val="shorttext"/>
                <w:rFonts w:ascii="Times New Roman" w:hAnsi="Times New Roman"/>
                <w:b/>
              </w:rPr>
              <w:t>навыков</w:t>
            </w:r>
          </w:p>
        </w:tc>
        <w:tc>
          <w:tcPr>
            <w:tcW w:w="460" w:type="pct"/>
            <w:vAlign w:val="center"/>
          </w:tcPr>
          <w:p w:rsidR="001C6A04" w:rsidRPr="003115BA" w:rsidRDefault="001C6A04" w:rsidP="00EB7201">
            <w:pPr>
              <w:pStyle w:val="af1"/>
              <w:jc w:val="center"/>
              <w:rPr>
                <w:rFonts w:ascii="Times New Roman" w:hAnsi="Times New Roman"/>
                <w:b/>
              </w:rPr>
            </w:pPr>
            <w:r w:rsidRPr="003115BA">
              <w:rPr>
                <w:rFonts w:ascii="Times New Roman" w:hAnsi="Times New Roman"/>
                <w:b/>
              </w:rPr>
              <w:t>О</w:t>
            </w:r>
            <w:r w:rsidR="00AF5C20" w:rsidRPr="003115BA">
              <w:rPr>
                <w:rFonts w:ascii="Times New Roman" w:hAnsi="Times New Roman"/>
                <w:b/>
              </w:rPr>
              <w:t>б</w:t>
            </w:r>
            <w:r w:rsidRPr="003115BA">
              <w:rPr>
                <w:rFonts w:ascii="Times New Roman" w:hAnsi="Times New Roman"/>
                <w:b/>
              </w:rPr>
              <w:t>ъем в часах</w:t>
            </w:r>
          </w:p>
        </w:tc>
        <w:tc>
          <w:tcPr>
            <w:tcW w:w="523" w:type="pct"/>
            <w:vAlign w:val="center"/>
          </w:tcPr>
          <w:p w:rsidR="001C6A04" w:rsidRPr="003115BA" w:rsidRDefault="00156C8E" w:rsidP="00EB7201">
            <w:pPr>
              <w:pStyle w:val="af1"/>
              <w:jc w:val="center"/>
              <w:rPr>
                <w:rFonts w:ascii="Times New Roman" w:hAnsi="Times New Roman"/>
                <w:b/>
              </w:rPr>
            </w:pPr>
            <w:r w:rsidRPr="003115BA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465" w:type="pct"/>
            <w:tcBorders>
              <w:right w:val="single" w:sz="4" w:space="0" w:color="auto"/>
            </w:tcBorders>
            <w:vAlign w:val="center"/>
          </w:tcPr>
          <w:p w:rsidR="001C6A04" w:rsidRPr="00BD29E5" w:rsidRDefault="001C6A04" w:rsidP="00EB7201">
            <w:pPr>
              <w:pStyle w:val="af1"/>
              <w:jc w:val="center"/>
              <w:rPr>
                <w:rFonts w:ascii="Times New Roman" w:hAnsi="Times New Roman"/>
                <w:b/>
              </w:rPr>
            </w:pPr>
            <w:r w:rsidRPr="003115BA">
              <w:rPr>
                <w:rFonts w:ascii="Times New Roman" w:hAnsi="Times New Roman"/>
                <w:b/>
              </w:rPr>
              <w:t>Ауд.</w:t>
            </w:r>
          </w:p>
        </w:tc>
      </w:tr>
      <w:tr w:rsidR="00AC4979" w:rsidRPr="00EB7201" w:rsidTr="00B90B9B">
        <w:tc>
          <w:tcPr>
            <w:tcW w:w="263" w:type="pct"/>
          </w:tcPr>
          <w:p w:rsidR="007258C5" w:rsidRPr="00BD29E5" w:rsidRDefault="007258C5" w:rsidP="00EB720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D29E5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032" w:type="pct"/>
          </w:tcPr>
          <w:p w:rsidR="00CB372A" w:rsidRPr="00BD29E5" w:rsidRDefault="007258C5" w:rsidP="00C51239">
            <w:pPr>
              <w:pStyle w:val="af1"/>
              <w:jc w:val="both"/>
              <w:rPr>
                <w:rFonts w:ascii="Times New Roman" w:hAnsi="Times New Roman"/>
              </w:rPr>
            </w:pPr>
            <w:r w:rsidRPr="00BD29E5">
              <w:rPr>
                <w:rFonts w:ascii="Times New Roman" w:hAnsi="Times New Roman"/>
              </w:rPr>
              <w:t>Гигиеническая оце</w:t>
            </w:r>
            <w:r w:rsidRPr="00BD29E5">
              <w:rPr>
                <w:rFonts w:ascii="Times New Roman" w:hAnsi="Times New Roman"/>
              </w:rPr>
              <w:t>н</w:t>
            </w:r>
            <w:r w:rsidRPr="00BD29E5">
              <w:rPr>
                <w:rFonts w:ascii="Times New Roman" w:hAnsi="Times New Roman"/>
              </w:rPr>
              <w:t>ка среды обитания человека. Заболев</w:t>
            </w:r>
            <w:r w:rsidRPr="00BD29E5">
              <w:rPr>
                <w:rFonts w:ascii="Times New Roman" w:hAnsi="Times New Roman"/>
              </w:rPr>
              <w:t>а</w:t>
            </w:r>
            <w:r w:rsidRPr="00BD29E5">
              <w:rPr>
                <w:rFonts w:ascii="Times New Roman" w:hAnsi="Times New Roman"/>
              </w:rPr>
              <w:t>ния, возникающие под влиянием небл</w:t>
            </w:r>
            <w:r w:rsidRPr="00BD29E5">
              <w:rPr>
                <w:rFonts w:ascii="Times New Roman" w:hAnsi="Times New Roman"/>
              </w:rPr>
              <w:t>а</w:t>
            </w:r>
            <w:r w:rsidRPr="00BD29E5">
              <w:rPr>
                <w:rFonts w:ascii="Times New Roman" w:hAnsi="Times New Roman"/>
              </w:rPr>
              <w:t>гоприятного микр</w:t>
            </w:r>
            <w:r w:rsidRPr="00BD29E5">
              <w:rPr>
                <w:rFonts w:ascii="Times New Roman" w:hAnsi="Times New Roman"/>
              </w:rPr>
              <w:t>о</w:t>
            </w:r>
            <w:r w:rsidRPr="00BD29E5">
              <w:rPr>
                <w:rFonts w:ascii="Times New Roman" w:hAnsi="Times New Roman"/>
              </w:rPr>
              <w:t>климата. Методика гигиенической оце</w:t>
            </w:r>
            <w:r w:rsidRPr="00BD29E5">
              <w:rPr>
                <w:rFonts w:ascii="Times New Roman" w:hAnsi="Times New Roman"/>
              </w:rPr>
              <w:t>н</w:t>
            </w:r>
            <w:r w:rsidRPr="00BD29E5">
              <w:rPr>
                <w:rFonts w:ascii="Times New Roman" w:hAnsi="Times New Roman"/>
              </w:rPr>
              <w:t>ки микроклимата основных помещ</w:t>
            </w:r>
            <w:r w:rsidRPr="00BD29E5">
              <w:rPr>
                <w:rFonts w:ascii="Times New Roman" w:hAnsi="Times New Roman"/>
              </w:rPr>
              <w:t>е</w:t>
            </w:r>
            <w:r w:rsidR="00032CDC">
              <w:rPr>
                <w:rFonts w:ascii="Times New Roman" w:hAnsi="Times New Roman"/>
              </w:rPr>
              <w:t>ний.</w:t>
            </w:r>
          </w:p>
        </w:tc>
        <w:tc>
          <w:tcPr>
            <w:tcW w:w="1234" w:type="pct"/>
          </w:tcPr>
          <w:p w:rsidR="007258C5" w:rsidRPr="00BD29E5" w:rsidRDefault="007258C5" w:rsidP="00EB7201">
            <w:pPr>
              <w:pStyle w:val="af1"/>
              <w:jc w:val="both"/>
              <w:rPr>
                <w:rStyle w:val="apple-style-span"/>
                <w:rFonts w:ascii="Times New Roman" w:hAnsi="Times New Roman"/>
              </w:rPr>
            </w:pPr>
            <w:r w:rsidRPr="00BD29E5">
              <w:rPr>
                <w:rStyle w:val="hpsatn"/>
                <w:rFonts w:ascii="Times New Roman" w:hAnsi="Times New Roman"/>
                <w:color w:val="000000"/>
              </w:rPr>
              <w:t>1. Определение понятия «</w:t>
            </w:r>
            <w:r w:rsidRPr="00BD29E5">
              <w:rPr>
                <w:rStyle w:val="apple-style-span"/>
                <w:rFonts w:ascii="Times New Roman" w:hAnsi="Times New Roman"/>
                <w:color w:val="000000"/>
              </w:rPr>
              <w:t>микроклимат»</w:t>
            </w:r>
            <w:r w:rsidRPr="00BD29E5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и факт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о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р</w:t>
            </w:r>
            <w:r w:rsidR="00F51A27">
              <w:rPr>
                <w:rStyle w:val="hps"/>
                <w:rFonts w:ascii="Times New Roman" w:hAnsi="Times New Roman"/>
                <w:color w:val="000000"/>
              </w:rPr>
              <w:t>ов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 xml:space="preserve"> его формирую</w:t>
            </w:r>
            <w:r w:rsidR="00F51A27">
              <w:rPr>
                <w:rStyle w:val="hps"/>
                <w:rFonts w:ascii="Times New Roman" w:hAnsi="Times New Roman"/>
                <w:color w:val="000000"/>
              </w:rPr>
              <w:t>щих</w:t>
            </w:r>
            <w:r w:rsidRPr="00BD29E5">
              <w:rPr>
                <w:rStyle w:val="apple-style-span"/>
                <w:rFonts w:ascii="Times New Roman" w:hAnsi="Times New Roman"/>
                <w:color w:val="000000"/>
              </w:rPr>
              <w:t>.</w:t>
            </w:r>
          </w:p>
          <w:p w:rsidR="007258C5" w:rsidRPr="00BD29E5" w:rsidRDefault="007258C5" w:rsidP="00EB7201">
            <w:pPr>
              <w:pStyle w:val="af1"/>
              <w:jc w:val="both"/>
              <w:rPr>
                <w:rFonts w:ascii="Times New Roman" w:hAnsi="Times New Roman"/>
              </w:rPr>
            </w:pPr>
            <w:r w:rsidRPr="00BD29E5">
              <w:rPr>
                <w:rStyle w:val="hps"/>
                <w:rFonts w:ascii="Times New Roman" w:hAnsi="Times New Roman"/>
                <w:color w:val="000000"/>
              </w:rPr>
              <w:t>2. Основы физиологии</w:t>
            </w:r>
            <w:r w:rsidRPr="00BD29E5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теплообмена и</w:t>
            </w:r>
            <w:r w:rsidRPr="00BD29E5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термор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е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гуляции организма</w:t>
            </w:r>
            <w:r w:rsidRPr="00BD29E5">
              <w:rPr>
                <w:rStyle w:val="apple-style-span"/>
                <w:rFonts w:ascii="Times New Roman" w:hAnsi="Times New Roman"/>
                <w:color w:val="000000"/>
              </w:rPr>
              <w:t>, их зависимость от</w:t>
            </w:r>
            <w:r w:rsidRPr="00BD29E5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микр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о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климатического</w:t>
            </w:r>
            <w:r w:rsidRPr="00BD29E5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режима помещений</w:t>
            </w:r>
            <w:r w:rsidRPr="00BD29E5">
              <w:rPr>
                <w:rStyle w:val="apple-style-span"/>
                <w:rFonts w:ascii="Times New Roman" w:hAnsi="Times New Roman"/>
                <w:color w:val="000000"/>
              </w:rPr>
              <w:t>: физиолог</w:t>
            </w:r>
            <w:r w:rsidRPr="00BD29E5">
              <w:rPr>
                <w:rStyle w:val="apple-style-span"/>
                <w:rFonts w:ascii="Times New Roman" w:hAnsi="Times New Roman"/>
                <w:color w:val="000000"/>
              </w:rPr>
              <w:t>и</w:t>
            </w:r>
            <w:r w:rsidRPr="00BD29E5">
              <w:rPr>
                <w:rStyle w:val="apple-style-span"/>
                <w:rFonts w:ascii="Times New Roman" w:hAnsi="Times New Roman"/>
                <w:color w:val="000000"/>
              </w:rPr>
              <w:t>ческие</w:t>
            </w:r>
            <w:r w:rsidRPr="00BD29E5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реакции</w:t>
            </w:r>
            <w:r w:rsidRPr="00BD29E5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органи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з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ма в условиях комфор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т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ного и</w:t>
            </w:r>
            <w:r w:rsidRPr="00BD29E5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дискомфортного</w:t>
            </w:r>
            <w:r w:rsidRPr="00BD29E5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BD29E5">
              <w:rPr>
                <w:rStyle w:val="hpsatn"/>
                <w:rFonts w:ascii="Times New Roman" w:hAnsi="Times New Roman"/>
                <w:color w:val="000000"/>
              </w:rPr>
              <w:t>(</w:t>
            </w:r>
            <w:r w:rsidRPr="00BD29E5">
              <w:rPr>
                <w:rStyle w:val="apple-style-span"/>
                <w:rFonts w:ascii="Times New Roman" w:hAnsi="Times New Roman"/>
                <w:color w:val="000000"/>
              </w:rPr>
              <w:t xml:space="preserve">нагревающего, 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охл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а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ждающего</w:t>
            </w:r>
            <w:r w:rsidRPr="00BD29E5">
              <w:rPr>
                <w:rStyle w:val="apple-style-span"/>
                <w:rFonts w:ascii="Times New Roman" w:hAnsi="Times New Roman"/>
                <w:color w:val="000000"/>
              </w:rPr>
              <w:t>)</w:t>
            </w:r>
            <w:r w:rsidRPr="00BD29E5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микроклим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а</w:t>
            </w:r>
            <w:r w:rsidRPr="00BD29E5">
              <w:rPr>
                <w:rStyle w:val="hps"/>
                <w:rFonts w:ascii="Times New Roman" w:hAnsi="Times New Roman"/>
                <w:color w:val="000000"/>
              </w:rPr>
              <w:t>та.</w:t>
            </w:r>
          </w:p>
        </w:tc>
        <w:tc>
          <w:tcPr>
            <w:tcW w:w="1023" w:type="pct"/>
          </w:tcPr>
          <w:p w:rsidR="007258C5" w:rsidRPr="00BD29E5" w:rsidRDefault="007258C5" w:rsidP="00EB7201">
            <w:pPr>
              <w:pStyle w:val="af1"/>
              <w:jc w:val="both"/>
              <w:rPr>
                <w:rStyle w:val="longtext"/>
                <w:rFonts w:ascii="Times New Roman" w:hAnsi="Times New Roman"/>
                <w:shd w:val="clear" w:color="auto" w:fill="FFFFFF"/>
              </w:rPr>
            </w:pPr>
            <w:r w:rsidRPr="00BD29E5">
              <w:rPr>
                <w:rStyle w:val="longtext"/>
                <w:rFonts w:ascii="Times New Roman" w:hAnsi="Times New Roman"/>
                <w:shd w:val="clear" w:color="auto" w:fill="FFFFFF"/>
              </w:rPr>
              <w:t>1. Определение ф</w:t>
            </w:r>
            <w:r w:rsidRPr="00BD29E5">
              <w:rPr>
                <w:rStyle w:val="longtext"/>
                <w:rFonts w:ascii="Times New Roman" w:hAnsi="Times New Roman"/>
                <w:shd w:val="clear" w:color="auto" w:fill="FFFFFF"/>
              </w:rPr>
              <w:t>и</w:t>
            </w:r>
            <w:r w:rsidRPr="00BD29E5">
              <w:rPr>
                <w:rStyle w:val="longtext"/>
                <w:rFonts w:ascii="Times New Roman" w:hAnsi="Times New Roman"/>
                <w:shd w:val="clear" w:color="auto" w:fill="FFFFFF"/>
              </w:rPr>
              <w:t>зических свойств воздуха (температ</w:t>
            </w:r>
            <w:r w:rsidRPr="00BD29E5">
              <w:rPr>
                <w:rStyle w:val="longtext"/>
                <w:rFonts w:ascii="Times New Roman" w:hAnsi="Times New Roman"/>
                <w:shd w:val="clear" w:color="auto" w:fill="FFFFFF"/>
              </w:rPr>
              <w:t>у</w:t>
            </w:r>
            <w:r w:rsidRPr="00BD29E5">
              <w:rPr>
                <w:rStyle w:val="longtext"/>
                <w:rFonts w:ascii="Times New Roman" w:hAnsi="Times New Roman"/>
                <w:shd w:val="clear" w:color="auto" w:fill="FFFFFF"/>
              </w:rPr>
              <w:t>ры, влажности, ск</w:t>
            </w:r>
            <w:r w:rsidRPr="00BD29E5">
              <w:rPr>
                <w:rStyle w:val="longtext"/>
                <w:rFonts w:ascii="Times New Roman" w:hAnsi="Times New Roman"/>
                <w:shd w:val="clear" w:color="auto" w:fill="FFFFFF"/>
              </w:rPr>
              <w:t>о</w:t>
            </w:r>
            <w:r w:rsidRPr="00BD29E5">
              <w:rPr>
                <w:rStyle w:val="longtext"/>
                <w:rFonts w:ascii="Times New Roman" w:hAnsi="Times New Roman"/>
                <w:shd w:val="clear" w:color="auto" w:fill="FFFFFF"/>
              </w:rPr>
              <w:t>рости и направления движения) с пом</w:t>
            </w:r>
            <w:r w:rsidRPr="00BD29E5">
              <w:rPr>
                <w:rStyle w:val="longtext"/>
                <w:rFonts w:ascii="Times New Roman" w:hAnsi="Times New Roman"/>
                <w:shd w:val="clear" w:color="auto" w:fill="FFFFFF"/>
              </w:rPr>
              <w:t>о</w:t>
            </w:r>
            <w:r w:rsidRPr="00BD29E5">
              <w:rPr>
                <w:rStyle w:val="longtext"/>
                <w:rFonts w:ascii="Times New Roman" w:hAnsi="Times New Roman"/>
                <w:shd w:val="clear" w:color="auto" w:fill="FFFFFF"/>
              </w:rPr>
              <w:t>щью соответству</w:t>
            </w:r>
            <w:r w:rsidRPr="00BD29E5">
              <w:rPr>
                <w:rStyle w:val="longtext"/>
                <w:rFonts w:ascii="Times New Roman" w:hAnsi="Times New Roman"/>
                <w:shd w:val="clear" w:color="auto" w:fill="FFFFFF"/>
              </w:rPr>
              <w:t>ю</w:t>
            </w:r>
            <w:r w:rsidRPr="00BD29E5">
              <w:rPr>
                <w:rStyle w:val="longtext"/>
                <w:rFonts w:ascii="Times New Roman" w:hAnsi="Times New Roman"/>
                <w:shd w:val="clear" w:color="auto" w:fill="FFFFFF"/>
              </w:rPr>
              <w:t>щих методик и пр</w:t>
            </w:r>
            <w:r w:rsidRPr="00BD29E5">
              <w:rPr>
                <w:rStyle w:val="longtext"/>
                <w:rFonts w:ascii="Times New Roman" w:hAnsi="Times New Roman"/>
                <w:shd w:val="clear" w:color="auto" w:fill="FFFFFF"/>
              </w:rPr>
              <w:t>и</w:t>
            </w:r>
            <w:r w:rsidRPr="00BD29E5">
              <w:rPr>
                <w:rStyle w:val="longtext"/>
                <w:rFonts w:ascii="Times New Roman" w:hAnsi="Times New Roman"/>
                <w:shd w:val="clear" w:color="auto" w:fill="FFFFFF"/>
              </w:rPr>
              <w:t>боров.</w:t>
            </w:r>
          </w:p>
          <w:p w:rsidR="007258C5" w:rsidRPr="00BD29E5" w:rsidRDefault="007258C5" w:rsidP="00EB7201">
            <w:pPr>
              <w:pStyle w:val="af1"/>
              <w:jc w:val="both"/>
              <w:rPr>
                <w:rFonts w:ascii="Times New Roman" w:hAnsi="Times New Roman"/>
              </w:rPr>
            </w:pPr>
            <w:r w:rsidRPr="00BD29E5">
              <w:rPr>
                <w:rStyle w:val="longtext"/>
                <w:rFonts w:ascii="Times New Roman" w:hAnsi="Times New Roman"/>
                <w:shd w:val="clear" w:color="auto" w:fill="FFFFFF"/>
              </w:rPr>
              <w:t xml:space="preserve">2. </w:t>
            </w:r>
            <w:r w:rsidRPr="00BD29E5">
              <w:rPr>
                <w:rFonts w:ascii="Times New Roman" w:hAnsi="Times New Roman"/>
              </w:rPr>
              <w:t>Решение ситуац</w:t>
            </w:r>
            <w:r w:rsidRPr="00BD29E5">
              <w:rPr>
                <w:rFonts w:ascii="Times New Roman" w:hAnsi="Times New Roman"/>
              </w:rPr>
              <w:t>и</w:t>
            </w:r>
            <w:r w:rsidRPr="00BD29E5">
              <w:rPr>
                <w:rFonts w:ascii="Times New Roman" w:hAnsi="Times New Roman"/>
              </w:rPr>
              <w:t>онных задач.</w:t>
            </w:r>
          </w:p>
        </w:tc>
        <w:tc>
          <w:tcPr>
            <w:tcW w:w="460" w:type="pct"/>
          </w:tcPr>
          <w:p w:rsidR="007258C5" w:rsidRPr="00BD29E5" w:rsidRDefault="004C65B3" w:rsidP="00EB7201">
            <w:pPr>
              <w:pStyle w:val="af1"/>
              <w:jc w:val="center"/>
              <w:rPr>
                <w:rFonts w:ascii="Times New Roman" w:hAnsi="Times New Roman"/>
              </w:rPr>
            </w:pPr>
            <w:r w:rsidRPr="00BD29E5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523" w:type="pct"/>
          </w:tcPr>
          <w:p w:rsidR="007258C5" w:rsidRPr="00B36302" w:rsidRDefault="00B36302" w:rsidP="003979CE">
            <w:pPr>
              <w:pStyle w:val="af1"/>
              <w:jc w:val="center"/>
              <w:rPr>
                <w:rFonts w:ascii="Times New Roman" w:hAnsi="Times New Roman"/>
              </w:rPr>
            </w:pPr>
            <w:r w:rsidRPr="00B36302">
              <w:rPr>
                <w:rFonts w:ascii="Times New Roman" w:hAnsi="Times New Roman"/>
              </w:rPr>
              <w:t>02-06.09.</w:t>
            </w:r>
          </w:p>
          <w:p w:rsidR="00B36302" w:rsidRPr="00C266CA" w:rsidRDefault="00B36302" w:rsidP="003979CE">
            <w:pPr>
              <w:pStyle w:val="af1"/>
              <w:jc w:val="center"/>
              <w:rPr>
                <w:rFonts w:ascii="Times New Roman" w:hAnsi="Times New Roman"/>
                <w:highlight w:val="yellow"/>
              </w:rPr>
            </w:pPr>
            <w:r w:rsidRPr="00B36302">
              <w:rPr>
                <w:rFonts w:ascii="Times New Roman" w:hAnsi="Times New Roman"/>
              </w:rPr>
              <w:t>2024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7258C5" w:rsidRPr="00BD29E5" w:rsidRDefault="007258C5" w:rsidP="00145A84">
            <w:pPr>
              <w:pStyle w:val="af1"/>
              <w:jc w:val="both"/>
              <w:rPr>
                <w:rFonts w:ascii="Times New Roman" w:hAnsi="Times New Roman"/>
              </w:rPr>
            </w:pPr>
            <w:proofErr w:type="gramStart"/>
            <w:r w:rsidRPr="00BD29E5">
              <w:rPr>
                <w:rFonts w:ascii="Times New Roman" w:hAnsi="Times New Roman"/>
              </w:rPr>
              <w:t>Каф</w:t>
            </w:r>
            <w:r w:rsidR="00145A84" w:rsidRPr="00BD29E5">
              <w:rPr>
                <w:rFonts w:ascii="Times New Roman" w:hAnsi="Times New Roman"/>
              </w:rPr>
              <w:t>-</w:t>
            </w:r>
            <w:r w:rsidRPr="00BD29E5">
              <w:rPr>
                <w:rFonts w:ascii="Times New Roman" w:hAnsi="Times New Roman"/>
              </w:rPr>
              <w:t>ра</w:t>
            </w:r>
            <w:proofErr w:type="gramEnd"/>
          </w:p>
        </w:tc>
      </w:tr>
      <w:tr w:rsidR="00AC4979" w:rsidRPr="00EB7201" w:rsidTr="00B90B9B">
        <w:tc>
          <w:tcPr>
            <w:tcW w:w="263" w:type="pct"/>
          </w:tcPr>
          <w:p w:rsidR="00C51239" w:rsidRPr="00BD29E5" w:rsidRDefault="00C51239" w:rsidP="00EB720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032" w:type="pct"/>
          </w:tcPr>
          <w:p w:rsidR="00C51239" w:rsidRPr="00BD29E5" w:rsidRDefault="00C51239" w:rsidP="00EB7201">
            <w:pPr>
              <w:pStyle w:val="af1"/>
              <w:jc w:val="both"/>
              <w:rPr>
                <w:rFonts w:ascii="Times New Roman" w:hAnsi="Times New Roman"/>
              </w:rPr>
            </w:pPr>
            <w:r w:rsidRPr="00BD29E5">
              <w:rPr>
                <w:rFonts w:ascii="Times New Roman" w:hAnsi="Times New Roman"/>
              </w:rPr>
              <w:t>Гигиеническая оце</w:t>
            </w:r>
            <w:r w:rsidRPr="00BD29E5">
              <w:rPr>
                <w:rFonts w:ascii="Times New Roman" w:hAnsi="Times New Roman"/>
              </w:rPr>
              <w:t>н</w:t>
            </w:r>
            <w:r w:rsidRPr="00BD29E5">
              <w:rPr>
                <w:rFonts w:ascii="Times New Roman" w:hAnsi="Times New Roman"/>
              </w:rPr>
              <w:t>ка загрязнения во</w:t>
            </w:r>
            <w:r w:rsidRPr="00BD29E5">
              <w:rPr>
                <w:rFonts w:ascii="Times New Roman" w:hAnsi="Times New Roman"/>
              </w:rPr>
              <w:t>з</w:t>
            </w:r>
            <w:r w:rsidRPr="00BD29E5">
              <w:rPr>
                <w:rFonts w:ascii="Times New Roman" w:hAnsi="Times New Roman"/>
              </w:rPr>
              <w:t>душной среды п</w:t>
            </w:r>
            <w:r w:rsidRPr="00BD29E5">
              <w:rPr>
                <w:rFonts w:ascii="Times New Roman" w:hAnsi="Times New Roman"/>
              </w:rPr>
              <w:t>о</w:t>
            </w:r>
            <w:r w:rsidRPr="00BD29E5">
              <w:rPr>
                <w:rFonts w:ascii="Times New Roman" w:hAnsi="Times New Roman"/>
              </w:rPr>
              <w:t>мещений. Гигиен</w:t>
            </w:r>
            <w:r w:rsidRPr="00BD29E5">
              <w:rPr>
                <w:rFonts w:ascii="Times New Roman" w:hAnsi="Times New Roman"/>
              </w:rPr>
              <w:t>и</w:t>
            </w:r>
            <w:r w:rsidRPr="00BD29E5">
              <w:rPr>
                <w:rFonts w:ascii="Times New Roman" w:hAnsi="Times New Roman"/>
              </w:rPr>
              <w:t>ческая оценка ве</w:t>
            </w:r>
            <w:r w:rsidRPr="00BD29E5">
              <w:rPr>
                <w:rFonts w:ascii="Times New Roman" w:hAnsi="Times New Roman"/>
              </w:rPr>
              <w:t>н</w:t>
            </w:r>
            <w:r w:rsidRPr="00BD29E5">
              <w:rPr>
                <w:rFonts w:ascii="Times New Roman" w:hAnsi="Times New Roman"/>
              </w:rPr>
              <w:t>тиляции. Кондици</w:t>
            </w:r>
            <w:r w:rsidRPr="00BD29E5">
              <w:rPr>
                <w:rFonts w:ascii="Times New Roman" w:hAnsi="Times New Roman"/>
              </w:rPr>
              <w:t>о</w:t>
            </w:r>
            <w:r w:rsidRPr="00BD29E5">
              <w:rPr>
                <w:rFonts w:ascii="Times New Roman" w:hAnsi="Times New Roman"/>
              </w:rPr>
              <w:t>нирование воздуха.</w:t>
            </w:r>
          </w:p>
        </w:tc>
        <w:tc>
          <w:tcPr>
            <w:tcW w:w="1234" w:type="pct"/>
          </w:tcPr>
          <w:p w:rsidR="00C51239" w:rsidRPr="000254FF" w:rsidRDefault="00C51239" w:rsidP="00C51239">
            <w:pPr>
              <w:pStyle w:val="a4"/>
              <w:spacing w:after="0" w:line="240" w:lineRule="auto"/>
              <w:ind w:left="0"/>
              <w:jc w:val="both"/>
              <w:rPr>
                <w:rStyle w:val="hps"/>
                <w:rFonts w:ascii="Times New Roman" w:hAnsi="Times New Roman"/>
              </w:rPr>
            </w:pPr>
            <w:r w:rsidRPr="000254FF">
              <w:rPr>
                <w:rStyle w:val="hps"/>
                <w:rFonts w:ascii="Times New Roman" w:hAnsi="Times New Roman"/>
                <w:color w:val="000000"/>
              </w:rPr>
              <w:t>1. Физиолого</w:t>
            </w:r>
            <w:r w:rsidRPr="000254FF">
              <w:rPr>
                <w:rStyle w:val="apple-style-span"/>
                <w:rFonts w:ascii="Times New Roman" w:hAnsi="Times New Roman"/>
                <w:color w:val="000000"/>
              </w:rPr>
              <w:t>-гигиениче-ское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значение составл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я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ющих компонентов во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з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духа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и их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влияние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 xml:space="preserve">на </w:t>
            </w:r>
            <w:proofErr w:type="gramStart"/>
            <w:r w:rsidRPr="000254FF">
              <w:rPr>
                <w:rStyle w:val="hps"/>
                <w:rFonts w:ascii="Times New Roman" w:hAnsi="Times New Roman"/>
                <w:color w:val="000000"/>
              </w:rPr>
              <w:t>здоровье</w:t>
            </w:r>
            <w:proofErr w:type="gramEnd"/>
            <w:r w:rsidRPr="000254FF">
              <w:rPr>
                <w:rStyle w:val="hps"/>
                <w:rFonts w:ascii="Times New Roman" w:hAnsi="Times New Roman"/>
                <w:color w:val="000000"/>
              </w:rPr>
              <w:t xml:space="preserve"> и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санитарные условия жизни.</w:t>
            </w:r>
          </w:p>
          <w:p w:rsidR="00C51239" w:rsidRPr="000254FF" w:rsidRDefault="00C51239" w:rsidP="00C51239">
            <w:pPr>
              <w:pStyle w:val="a4"/>
              <w:spacing w:after="0" w:line="240" w:lineRule="auto"/>
              <w:ind w:left="0"/>
              <w:jc w:val="both"/>
              <w:rPr>
                <w:rStyle w:val="hps"/>
                <w:rFonts w:ascii="Times New Roman" w:hAnsi="Times New Roman"/>
              </w:rPr>
            </w:pPr>
            <w:r w:rsidRPr="000254FF">
              <w:rPr>
                <w:rStyle w:val="hps"/>
                <w:rFonts w:ascii="Times New Roman" w:hAnsi="Times New Roman"/>
                <w:color w:val="000000"/>
              </w:rPr>
              <w:t>2. Источники и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показат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е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ли загрязнения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воздуха помещений коммунал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ь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ного,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бытового,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общ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е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ственного и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произво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д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ственного назначения, их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гигиеническое нормир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о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вание.</w:t>
            </w:r>
          </w:p>
          <w:p w:rsidR="00C51239" w:rsidRPr="00BD29E5" w:rsidRDefault="00C51239" w:rsidP="00C51239">
            <w:pPr>
              <w:pStyle w:val="af1"/>
              <w:jc w:val="both"/>
              <w:rPr>
                <w:rStyle w:val="hpsatn"/>
                <w:rFonts w:ascii="Times New Roman" w:hAnsi="Times New Roman"/>
                <w:color w:val="000000"/>
              </w:rPr>
            </w:pPr>
            <w:r w:rsidRPr="000254FF">
              <w:rPr>
                <w:rStyle w:val="hps"/>
                <w:rFonts w:ascii="Times New Roman" w:hAnsi="Times New Roman"/>
                <w:color w:val="000000"/>
              </w:rPr>
              <w:t>3. Обмен воздуха в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п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о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мещениях.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Виды и кла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с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сификация вентиляции помещений</w:t>
            </w:r>
            <w:r w:rsidRPr="000254FF">
              <w:rPr>
                <w:rStyle w:val="apple-style-span"/>
                <w:rFonts w:ascii="Times New Roman" w:hAnsi="Times New Roman"/>
                <w:color w:val="000000"/>
              </w:rPr>
              <w:t>, основные параметры, характериз</w:t>
            </w:r>
            <w:r w:rsidRPr="000254FF">
              <w:rPr>
                <w:rStyle w:val="apple-style-span"/>
                <w:rFonts w:ascii="Times New Roman" w:hAnsi="Times New Roman"/>
                <w:color w:val="000000"/>
              </w:rPr>
              <w:t>у</w:t>
            </w:r>
            <w:r w:rsidRPr="000254FF">
              <w:rPr>
                <w:rStyle w:val="apple-style-span"/>
                <w:rFonts w:ascii="Times New Roman" w:hAnsi="Times New Roman"/>
                <w:color w:val="000000"/>
              </w:rPr>
              <w:t>ющие ее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эффективность.</w:t>
            </w:r>
          </w:p>
        </w:tc>
        <w:tc>
          <w:tcPr>
            <w:tcW w:w="1023" w:type="pct"/>
          </w:tcPr>
          <w:p w:rsidR="00C51239" w:rsidRPr="000254FF" w:rsidRDefault="00C51239" w:rsidP="00C51239">
            <w:pPr>
              <w:spacing w:after="0" w:line="240" w:lineRule="auto"/>
              <w:contextualSpacing/>
              <w:jc w:val="both"/>
              <w:rPr>
                <w:rStyle w:val="longtext"/>
                <w:rFonts w:ascii="Times New Roman" w:hAnsi="Times New Roman"/>
                <w:shd w:val="clear" w:color="auto" w:fill="FFFFFF"/>
              </w:rPr>
            </w:pPr>
            <w:r w:rsidRPr="000254FF">
              <w:rPr>
                <w:rStyle w:val="longtext"/>
                <w:rFonts w:ascii="Times New Roman" w:hAnsi="Times New Roman"/>
              </w:rPr>
              <w:t xml:space="preserve">1. 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Отбор пробы во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з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духа для химическ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о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го исследования в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а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куумным методом (калиброванные б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у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тыли, газовые п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и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петки и т.д.).</w:t>
            </w:r>
          </w:p>
          <w:p w:rsidR="00C51239" w:rsidRPr="000254FF" w:rsidRDefault="00C51239" w:rsidP="00C51239">
            <w:pPr>
              <w:spacing w:after="0" w:line="240" w:lineRule="auto"/>
              <w:contextualSpacing/>
              <w:jc w:val="both"/>
              <w:rPr>
                <w:rStyle w:val="longtext"/>
                <w:rFonts w:ascii="Times New Roman" w:hAnsi="Times New Roman"/>
              </w:rPr>
            </w:pP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2. Определение ко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н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центрации углеки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с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лого газа в воздухе учебного помещения с помощью эк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с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пресс-метода в м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о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 xml:space="preserve">дификации Д.В. </w:t>
            </w:r>
            <w:r w:rsidRPr="000254FF">
              <w:rPr>
                <w:rStyle w:val="longtext"/>
                <w:rFonts w:ascii="Times New Roman" w:hAnsi="Times New Roman"/>
              </w:rPr>
              <w:t>Прохорова;</w:t>
            </w:r>
          </w:p>
          <w:p w:rsidR="00C51239" w:rsidRPr="00BD29E5" w:rsidRDefault="00C51239" w:rsidP="00C51239">
            <w:pPr>
              <w:pStyle w:val="af1"/>
              <w:jc w:val="both"/>
              <w:rPr>
                <w:rStyle w:val="longtext"/>
                <w:rFonts w:ascii="Times New Roman" w:hAnsi="Times New Roman"/>
                <w:shd w:val="clear" w:color="auto" w:fill="FFFFFF"/>
              </w:rPr>
            </w:pPr>
            <w:r>
              <w:rPr>
                <w:rStyle w:val="longtext"/>
                <w:rFonts w:ascii="Times New Roman" w:hAnsi="Times New Roman"/>
              </w:rPr>
              <w:t>3</w:t>
            </w:r>
            <w:r w:rsidRPr="000254FF">
              <w:rPr>
                <w:rStyle w:val="longtext"/>
                <w:rFonts w:ascii="Times New Roman" w:hAnsi="Times New Roman"/>
              </w:rPr>
              <w:t xml:space="preserve">. 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Определение н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е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обходимой кратн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о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сти вентиляции в учебной комнате для естественной и и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с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кусственной вент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и</w:t>
            </w:r>
            <w:r w:rsidRPr="000254FF">
              <w:rPr>
                <w:rStyle w:val="longtext"/>
                <w:rFonts w:ascii="Times New Roman" w:hAnsi="Times New Roman"/>
                <w:shd w:val="clear" w:color="auto" w:fill="FFFFFF"/>
              </w:rPr>
              <w:t>ляции.</w:t>
            </w:r>
          </w:p>
        </w:tc>
        <w:tc>
          <w:tcPr>
            <w:tcW w:w="460" w:type="pct"/>
          </w:tcPr>
          <w:p w:rsidR="00C51239" w:rsidRPr="00C51239" w:rsidRDefault="00C51239" w:rsidP="00EB7201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23" w:type="pct"/>
          </w:tcPr>
          <w:p w:rsidR="003979CE" w:rsidRPr="00B36302" w:rsidRDefault="00B36302" w:rsidP="003979CE">
            <w:pPr>
              <w:pStyle w:val="af1"/>
              <w:jc w:val="center"/>
              <w:rPr>
                <w:rFonts w:ascii="Times New Roman" w:hAnsi="Times New Roman"/>
              </w:rPr>
            </w:pPr>
            <w:r w:rsidRPr="00B36302">
              <w:rPr>
                <w:rFonts w:ascii="Times New Roman" w:hAnsi="Times New Roman"/>
              </w:rPr>
              <w:t>16-20.09.</w:t>
            </w:r>
          </w:p>
          <w:p w:rsidR="00B36302" w:rsidRPr="00C266CA" w:rsidRDefault="00B36302" w:rsidP="003979CE">
            <w:pPr>
              <w:pStyle w:val="af1"/>
              <w:jc w:val="center"/>
              <w:rPr>
                <w:rFonts w:ascii="Times New Roman" w:hAnsi="Times New Roman"/>
                <w:highlight w:val="yellow"/>
              </w:rPr>
            </w:pPr>
            <w:r w:rsidRPr="00B36302">
              <w:rPr>
                <w:rFonts w:ascii="Times New Roman" w:hAnsi="Times New Roman"/>
              </w:rPr>
              <w:t>2024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C51239" w:rsidRPr="00BD29E5" w:rsidRDefault="00C51239" w:rsidP="00145A84">
            <w:pPr>
              <w:pStyle w:val="af1"/>
              <w:jc w:val="both"/>
              <w:rPr>
                <w:rFonts w:ascii="Times New Roman" w:hAnsi="Times New Roman"/>
              </w:rPr>
            </w:pPr>
            <w:proofErr w:type="gramStart"/>
            <w:r w:rsidRPr="00BD29E5">
              <w:rPr>
                <w:rFonts w:ascii="Times New Roman" w:hAnsi="Times New Roman"/>
              </w:rPr>
              <w:t>Каф-ра</w:t>
            </w:r>
            <w:proofErr w:type="gramEnd"/>
          </w:p>
        </w:tc>
      </w:tr>
      <w:tr w:rsidR="00AC4979" w:rsidRPr="00EB7201" w:rsidTr="00B90B9B">
        <w:tc>
          <w:tcPr>
            <w:tcW w:w="263" w:type="pct"/>
          </w:tcPr>
          <w:p w:rsidR="007258C5" w:rsidRPr="00EB7201" w:rsidRDefault="00C51239" w:rsidP="00EB7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1032" w:type="pct"/>
          </w:tcPr>
          <w:p w:rsidR="007258C5" w:rsidRPr="00EB7201" w:rsidRDefault="007258C5" w:rsidP="007A4639">
            <w:pPr>
              <w:pStyle w:val="af1"/>
              <w:jc w:val="both"/>
              <w:rPr>
                <w:rFonts w:ascii="Times New Roman" w:hAnsi="Times New Roman"/>
              </w:rPr>
            </w:pPr>
            <w:r w:rsidRPr="00EB7201">
              <w:rPr>
                <w:rFonts w:ascii="Times New Roman" w:hAnsi="Times New Roman"/>
              </w:rPr>
              <w:t>Гигиеническая оце</w:t>
            </w:r>
            <w:r w:rsidRPr="00EB7201">
              <w:rPr>
                <w:rFonts w:ascii="Times New Roman" w:hAnsi="Times New Roman"/>
              </w:rPr>
              <w:t>н</w:t>
            </w:r>
            <w:r w:rsidRPr="00EB7201">
              <w:rPr>
                <w:rFonts w:ascii="Times New Roman" w:hAnsi="Times New Roman"/>
              </w:rPr>
              <w:t>ка инсоляционного режима, естестве</w:t>
            </w:r>
            <w:r w:rsidRPr="00EB7201">
              <w:rPr>
                <w:rFonts w:ascii="Times New Roman" w:hAnsi="Times New Roman"/>
              </w:rPr>
              <w:t>н</w:t>
            </w:r>
            <w:r w:rsidRPr="00EB7201">
              <w:rPr>
                <w:rFonts w:ascii="Times New Roman" w:hAnsi="Times New Roman"/>
              </w:rPr>
              <w:t>ного и искусстве</w:t>
            </w:r>
            <w:r w:rsidRPr="00EB7201">
              <w:rPr>
                <w:rFonts w:ascii="Times New Roman" w:hAnsi="Times New Roman"/>
              </w:rPr>
              <w:t>н</w:t>
            </w:r>
            <w:r w:rsidRPr="00EB7201">
              <w:rPr>
                <w:rFonts w:ascii="Times New Roman" w:hAnsi="Times New Roman"/>
              </w:rPr>
              <w:lastRenderedPageBreak/>
              <w:t>ного освещения п</w:t>
            </w:r>
            <w:r w:rsidRPr="00EB7201">
              <w:rPr>
                <w:rFonts w:ascii="Times New Roman" w:hAnsi="Times New Roman"/>
              </w:rPr>
              <w:t>о</w:t>
            </w:r>
            <w:r w:rsidRPr="00EB7201">
              <w:rPr>
                <w:rFonts w:ascii="Times New Roman" w:hAnsi="Times New Roman"/>
              </w:rPr>
              <w:t xml:space="preserve">мещений. Методика расчета и оценки светового </w:t>
            </w:r>
            <w:r w:rsidR="007A4639">
              <w:rPr>
                <w:rFonts w:ascii="Times New Roman" w:hAnsi="Times New Roman"/>
              </w:rPr>
              <w:t>климата.</w:t>
            </w:r>
          </w:p>
        </w:tc>
        <w:tc>
          <w:tcPr>
            <w:tcW w:w="1234" w:type="pct"/>
          </w:tcPr>
          <w:p w:rsidR="007258C5" w:rsidRPr="00EB7201" w:rsidRDefault="007258C5" w:rsidP="00EB7201">
            <w:pPr>
              <w:pStyle w:val="af1"/>
              <w:jc w:val="both"/>
              <w:rPr>
                <w:rStyle w:val="hps"/>
                <w:rFonts w:ascii="Times New Roman" w:hAnsi="Times New Roman"/>
                <w:color w:val="000000"/>
              </w:rPr>
            </w:pP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lastRenderedPageBreak/>
              <w:t>1. Физические характер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>и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>стики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 xml:space="preserve"> и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гигиеническое значение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 xml:space="preserve">естественного </w:t>
            </w:r>
            <w:r w:rsidR="007A4639">
              <w:rPr>
                <w:rStyle w:val="hps"/>
                <w:rFonts w:ascii="Times New Roman" w:hAnsi="Times New Roman"/>
                <w:color w:val="000000"/>
              </w:rPr>
              <w:t xml:space="preserve">и искусственного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освещ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е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lastRenderedPageBreak/>
              <w:t>ния</w:t>
            </w:r>
            <w:r w:rsidRPr="00EB7201">
              <w:rPr>
                <w:rStyle w:val="apple-style-span"/>
                <w:rFonts w:ascii="Times New Roman" w:hAnsi="Times New Roman"/>
                <w:color w:val="000000"/>
              </w:rPr>
              <w:t>, требования и крит</w:t>
            </w:r>
            <w:r w:rsidRPr="00EB7201">
              <w:rPr>
                <w:rStyle w:val="apple-style-span"/>
                <w:rFonts w:ascii="Times New Roman" w:hAnsi="Times New Roman"/>
                <w:color w:val="000000"/>
              </w:rPr>
              <w:t>е</w:t>
            </w:r>
            <w:r w:rsidRPr="00EB7201">
              <w:rPr>
                <w:rStyle w:val="apple-style-span"/>
                <w:rFonts w:ascii="Times New Roman" w:hAnsi="Times New Roman"/>
                <w:color w:val="000000"/>
              </w:rPr>
              <w:t>рии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его оценки.</w:t>
            </w:r>
          </w:p>
          <w:p w:rsidR="007258C5" w:rsidRPr="00EB7201" w:rsidRDefault="007258C5" w:rsidP="00EB7201">
            <w:pPr>
              <w:pStyle w:val="af1"/>
              <w:jc w:val="both"/>
              <w:rPr>
                <w:rStyle w:val="hps"/>
                <w:rFonts w:ascii="Times New Roman" w:hAnsi="Times New Roman"/>
                <w:color w:val="000000"/>
              </w:rPr>
            </w:pPr>
            <w:r w:rsidRPr="00EB7201">
              <w:rPr>
                <w:rStyle w:val="hps"/>
                <w:rFonts w:ascii="Times New Roman" w:hAnsi="Times New Roman"/>
                <w:color w:val="000000"/>
              </w:rPr>
              <w:t>2. Факторы,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от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которых зависит уровень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ест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е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ственного освещения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п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о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мещений –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внешние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и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внутренние.</w:t>
            </w:r>
          </w:p>
          <w:p w:rsidR="007258C5" w:rsidRPr="00EB7201" w:rsidRDefault="007258C5" w:rsidP="00EB7201">
            <w:pPr>
              <w:pStyle w:val="af1"/>
              <w:jc w:val="both"/>
              <w:rPr>
                <w:rStyle w:val="hps"/>
                <w:rFonts w:ascii="Times New Roman" w:hAnsi="Times New Roman"/>
                <w:color w:val="000000"/>
              </w:rPr>
            </w:pPr>
            <w:r w:rsidRPr="00EB7201">
              <w:rPr>
                <w:rStyle w:val="hps"/>
                <w:rFonts w:ascii="Times New Roman" w:hAnsi="Times New Roman"/>
                <w:color w:val="000000"/>
              </w:rPr>
              <w:t>3. Основные физиолог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и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ческие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функции зрител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ь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 xml:space="preserve">ного </w:t>
            </w:r>
            <w:r w:rsidRPr="00EB7201">
              <w:rPr>
                <w:rStyle w:val="hpsatn"/>
                <w:rFonts w:ascii="Times New Roman" w:hAnsi="Times New Roman"/>
                <w:color w:val="000000"/>
              </w:rPr>
              <w:t>анализатора (</w:t>
            </w:r>
            <w:r w:rsidRPr="00EB7201">
              <w:rPr>
                <w:rStyle w:val="apple-style-span"/>
                <w:rFonts w:ascii="Times New Roman" w:hAnsi="Times New Roman"/>
                <w:color w:val="000000"/>
              </w:rPr>
              <w:t>остр</w:t>
            </w:r>
            <w:r w:rsidRPr="00EB7201">
              <w:rPr>
                <w:rStyle w:val="apple-style-span"/>
                <w:rFonts w:ascii="Times New Roman" w:hAnsi="Times New Roman"/>
                <w:color w:val="000000"/>
              </w:rPr>
              <w:t>о</w:t>
            </w:r>
            <w:r w:rsidRPr="00EB7201">
              <w:rPr>
                <w:rStyle w:val="apple-style-span"/>
                <w:rFonts w:ascii="Times New Roman" w:hAnsi="Times New Roman"/>
                <w:color w:val="000000"/>
              </w:rPr>
              <w:t>та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зрения</w:t>
            </w:r>
            <w:r w:rsidRPr="00EB7201">
              <w:rPr>
                <w:rStyle w:val="apple-style-span"/>
                <w:rFonts w:ascii="Times New Roman" w:hAnsi="Times New Roman"/>
                <w:color w:val="000000"/>
              </w:rPr>
              <w:t>, контрастная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чувствительность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и пр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о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чее</w:t>
            </w:r>
            <w:r w:rsidRPr="00EB7201">
              <w:rPr>
                <w:rStyle w:val="apple-style-span"/>
                <w:rFonts w:ascii="Times New Roman" w:hAnsi="Times New Roman"/>
                <w:color w:val="000000"/>
              </w:rPr>
              <w:t>).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Видимость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как и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н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тегральная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функция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зр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и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тельного анализатора.</w:t>
            </w:r>
          </w:p>
          <w:p w:rsidR="007258C5" w:rsidRPr="00EB7201" w:rsidRDefault="007258C5" w:rsidP="00EB7201">
            <w:pPr>
              <w:pStyle w:val="af1"/>
              <w:jc w:val="both"/>
              <w:rPr>
                <w:rStyle w:val="hps"/>
                <w:rFonts w:ascii="Times New Roman" w:hAnsi="Times New Roman"/>
                <w:color w:val="000000"/>
              </w:rPr>
            </w:pPr>
            <w:r w:rsidRPr="00EB7201">
              <w:rPr>
                <w:rStyle w:val="hps"/>
                <w:rFonts w:ascii="Times New Roman" w:hAnsi="Times New Roman"/>
                <w:color w:val="000000"/>
              </w:rPr>
              <w:t>4. Основные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последствия неблагоприятного во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з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действия недостаточного и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избыточного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освещ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е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ния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на здоровье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и раб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о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тоспособность человека.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Влияние освещения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на развитие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близорукости.</w:t>
            </w:r>
          </w:p>
          <w:p w:rsidR="00CB372A" w:rsidRPr="00EB7201" w:rsidRDefault="007258C5" w:rsidP="00EB7201">
            <w:pPr>
              <w:pStyle w:val="af1"/>
              <w:jc w:val="both"/>
              <w:rPr>
                <w:rFonts w:ascii="Times New Roman" w:hAnsi="Times New Roman"/>
              </w:rPr>
            </w:pPr>
            <w:r w:rsidRPr="00EB7201">
              <w:rPr>
                <w:rStyle w:val="hps"/>
                <w:rFonts w:ascii="Times New Roman" w:hAnsi="Times New Roman"/>
                <w:color w:val="000000"/>
              </w:rPr>
              <w:t>5. Показатели и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методы измерения</w:t>
            </w:r>
            <w:r w:rsidRPr="00EB7201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 xml:space="preserve">естественного </w:t>
            </w:r>
            <w:r w:rsidR="007A4639">
              <w:rPr>
                <w:rStyle w:val="hps"/>
                <w:rFonts w:ascii="Times New Roman" w:hAnsi="Times New Roman"/>
                <w:color w:val="000000"/>
              </w:rPr>
              <w:t xml:space="preserve">и искусственного 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осв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е</w:t>
            </w:r>
            <w:r w:rsidRPr="00EB7201">
              <w:rPr>
                <w:rStyle w:val="hps"/>
                <w:rFonts w:ascii="Times New Roman" w:hAnsi="Times New Roman"/>
                <w:color w:val="000000"/>
              </w:rPr>
              <w:t>щения.</w:t>
            </w:r>
          </w:p>
        </w:tc>
        <w:tc>
          <w:tcPr>
            <w:tcW w:w="1023" w:type="pct"/>
          </w:tcPr>
          <w:p w:rsidR="007A4639" w:rsidRPr="007A4639" w:rsidRDefault="007258C5" w:rsidP="00EB7201">
            <w:pPr>
              <w:pStyle w:val="af1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EB7201">
              <w:rPr>
                <w:rStyle w:val="longtext"/>
                <w:rFonts w:ascii="Times New Roman" w:hAnsi="Times New Roman"/>
              </w:rPr>
              <w:lastRenderedPageBreak/>
              <w:t xml:space="preserve">1. </w:t>
            </w:r>
            <w:r w:rsidRPr="00EB7201">
              <w:rPr>
                <w:rStyle w:val="longtext"/>
                <w:rFonts w:ascii="Times New Roman" w:hAnsi="Times New Roman"/>
                <w:shd w:val="clear" w:color="auto" w:fill="FFFFFF"/>
              </w:rPr>
              <w:t>Определение п</w:t>
            </w:r>
            <w:r w:rsidRPr="00EB7201">
              <w:rPr>
                <w:rStyle w:val="longtext"/>
                <w:rFonts w:ascii="Times New Roman" w:hAnsi="Times New Roman"/>
                <w:shd w:val="clear" w:color="auto" w:fill="FFFFFF"/>
              </w:rPr>
              <w:t>о</w:t>
            </w:r>
            <w:r w:rsidRPr="00EB7201">
              <w:rPr>
                <w:rStyle w:val="longtext"/>
                <w:rFonts w:ascii="Times New Roman" w:hAnsi="Times New Roman"/>
                <w:shd w:val="clear" w:color="auto" w:fill="FFFFFF"/>
              </w:rPr>
              <w:t>казателей естестве</w:t>
            </w:r>
            <w:r w:rsidRPr="00EB7201">
              <w:rPr>
                <w:rStyle w:val="longtext"/>
                <w:rFonts w:ascii="Times New Roman" w:hAnsi="Times New Roman"/>
                <w:shd w:val="clear" w:color="auto" w:fill="FFFFFF"/>
              </w:rPr>
              <w:t>н</w:t>
            </w:r>
            <w:r w:rsidRPr="00EB7201">
              <w:rPr>
                <w:rStyle w:val="longtext"/>
                <w:rFonts w:ascii="Times New Roman" w:hAnsi="Times New Roman"/>
                <w:shd w:val="clear" w:color="auto" w:fill="FFFFFF"/>
              </w:rPr>
              <w:t xml:space="preserve">ного освещения учебной комнаты </w:t>
            </w:r>
            <w:r w:rsidRPr="00EB7201">
              <w:rPr>
                <w:rStyle w:val="longtext"/>
                <w:rFonts w:ascii="Times New Roman" w:hAnsi="Times New Roman"/>
                <w:shd w:val="clear" w:color="auto" w:fill="FFFFFF"/>
              </w:rPr>
              <w:lastRenderedPageBreak/>
              <w:t>геометрическим и светотехническим методами с обосн</w:t>
            </w:r>
            <w:r w:rsidRPr="00EB7201">
              <w:rPr>
                <w:rStyle w:val="longtext"/>
                <w:rFonts w:ascii="Times New Roman" w:hAnsi="Times New Roman"/>
                <w:shd w:val="clear" w:color="auto" w:fill="FFFFFF"/>
              </w:rPr>
              <w:t>о</w:t>
            </w:r>
            <w:r w:rsidRPr="00EB7201">
              <w:rPr>
                <w:rStyle w:val="longtext"/>
                <w:rFonts w:ascii="Times New Roman" w:hAnsi="Times New Roman"/>
                <w:shd w:val="clear" w:color="auto" w:fill="FFFFFF"/>
              </w:rPr>
              <w:t>ванными выводами и рекомендациями.</w:t>
            </w:r>
          </w:p>
          <w:p w:rsidR="007A4639" w:rsidRDefault="007A4639" w:rsidP="00EB7201">
            <w:pPr>
              <w:pStyle w:val="a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Определение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казателей иску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ственного освещ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учебной комн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ты с обоснованными выводами и рек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мендациями.</w:t>
            </w:r>
          </w:p>
          <w:p w:rsidR="007258C5" w:rsidRPr="00EB7201" w:rsidRDefault="007A4639" w:rsidP="00EB7201">
            <w:pPr>
              <w:pStyle w:val="af1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3</w:t>
            </w:r>
            <w:r w:rsidR="007258C5" w:rsidRPr="00EB7201">
              <w:rPr>
                <w:rFonts w:ascii="Times New Roman" w:hAnsi="Times New Roman"/>
              </w:rPr>
              <w:t>. Решение ситуац</w:t>
            </w:r>
            <w:r w:rsidR="007258C5" w:rsidRPr="00EB7201">
              <w:rPr>
                <w:rFonts w:ascii="Times New Roman" w:hAnsi="Times New Roman"/>
              </w:rPr>
              <w:t>и</w:t>
            </w:r>
            <w:r w:rsidR="007258C5" w:rsidRPr="00EB7201">
              <w:rPr>
                <w:rFonts w:ascii="Times New Roman" w:hAnsi="Times New Roman"/>
              </w:rPr>
              <w:t>онных задач.</w:t>
            </w:r>
          </w:p>
        </w:tc>
        <w:tc>
          <w:tcPr>
            <w:tcW w:w="460" w:type="pct"/>
          </w:tcPr>
          <w:p w:rsidR="007258C5" w:rsidRPr="00EB7201" w:rsidRDefault="004C65B3" w:rsidP="00EB7201">
            <w:pPr>
              <w:pStyle w:val="af1"/>
              <w:jc w:val="center"/>
              <w:rPr>
                <w:rFonts w:ascii="Times New Roman" w:hAnsi="Times New Roman"/>
              </w:rPr>
            </w:pPr>
            <w:r w:rsidRPr="007A4639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523" w:type="pct"/>
          </w:tcPr>
          <w:p w:rsidR="007258C5" w:rsidRDefault="00B36302" w:rsidP="003979C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30.09.-</w:t>
            </w:r>
          </w:p>
          <w:p w:rsidR="00B36302" w:rsidRPr="00145A84" w:rsidRDefault="00B36302" w:rsidP="003979C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04.10.24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7258C5" w:rsidRPr="00EB7201" w:rsidRDefault="007258C5" w:rsidP="00145A84">
            <w:pPr>
              <w:pStyle w:val="af1"/>
              <w:jc w:val="both"/>
              <w:rPr>
                <w:rFonts w:ascii="Times New Roman" w:hAnsi="Times New Roman"/>
              </w:rPr>
            </w:pPr>
            <w:proofErr w:type="gramStart"/>
            <w:r w:rsidRPr="00EB7201">
              <w:rPr>
                <w:rFonts w:ascii="Times New Roman" w:hAnsi="Times New Roman"/>
              </w:rPr>
              <w:t>Ка</w:t>
            </w:r>
            <w:r w:rsidR="00394051" w:rsidRPr="00EB7201">
              <w:rPr>
                <w:rFonts w:ascii="Times New Roman" w:hAnsi="Times New Roman"/>
              </w:rPr>
              <w:t>ф</w:t>
            </w:r>
            <w:r w:rsidR="00145A84">
              <w:rPr>
                <w:rFonts w:ascii="Times New Roman" w:hAnsi="Times New Roman"/>
              </w:rPr>
              <w:t>-</w:t>
            </w:r>
            <w:r w:rsidR="00394051" w:rsidRPr="00EB7201">
              <w:rPr>
                <w:rFonts w:ascii="Times New Roman" w:hAnsi="Times New Roman"/>
              </w:rPr>
              <w:t>ра</w:t>
            </w:r>
            <w:proofErr w:type="gramEnd"/>
          </w:p>
        </w:tc>
      </w:tr>
      <w:tr w:rsidR="00AC4979" w:rsidRPr="00EB7201" w:rsidTr="00B90B9B">
        <w:tc>
          <w:tcPr>
            <w:tcW w:w="263" w:type="pct"/>
            <w:tcBorders>
              <w:bottom w:val="single" w:sz="4" w:space="0" w:color="auto"/>
            </w:tcBorders>
          </w:tcPr>
          <w:p w:rsidR="00C51239" w:rsidRDefault="00C51239" w:rsidP="00EB7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4.</w:t>
            </w:r>
          </w:p>
        </w:tc>
        <w:tc>
          <w:tcPr>
            <w:tcW w:w="1032" w:type="pct"/>
            <w:tcBorders>
              <w:bottom w:val="single" w:sz="4" w:space="0" w:color="auto"/>
            </w:tcBorders>
          </w:tcPr>
          <w:p w:rsidR="00C51239" w:rsidRPr="000254FF" w:rsidRDefault="00C51239" w:rsidP="007105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254FF">
              <w:rPr>
                <w:rStyle w:val="hps"/>
                <w:rFonts w:ascii="Times New Roman" w:hAnsi="Times New Roman"/>
                <w:color w:val="000000"/>
              </w:rPr>
              <w:t>Исследование и с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а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нитарная оценка и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н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фракрасного и ул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ь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трафиолетового и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з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лучений.</w:t>
            </w:r>
          </w:p>
        </w:tc>
        <w:tc>
          <w:tcPr>
            <w:tcW w:w="1234" w:type="pct"/>
            <w:tcBorders>
              <w:bottom w:val="single" w:sz="4" w:space="0" w:color="auto"/>
            </w:tcBorders>
          </w:tcPr>
          <w:p w:rsidR="00C51239" w:rsidRPr="000254FF" w:rsidRDefault="00C51239" w:rsidP="0071059B">
            <w:pPr>
              <w:pStyle w:val="a8"/>
              <w:tabs>
                <w:tab w:val="left" w:pos="-1843"/>
              </w:tabs>
              <w:rPr>
                <w:sz w:val="22"/>
                <w:szCs w:val="22"/>
                <w:lang w:val="ru-RU"/>
              </w:rPr>
            </w:pPr>
            <w:r w:rsidRPr="000254FF">
              <w:rPr>
                <w:sz w:val="22"/>
                <w:szCs w:val="22"/>
                <w:lang w:val="ru-RU" w:eastAsia="en-US"/>
              </w:rPr>
              <w:t xml:space="preserve">1. </w:t>
            </w:r>
            <w:r w:rsidRPr="000254FF">
              <w:rPr>
                <w:rStyle w:val="hps"/>
                <w:color w:val="000000"/>
                <w:sz w:val="22"/>
                <w:szCs w:val="22"/>
                <w:lang w:val="ru-RU" w:eastAsia="en-US"/>
              </w:rPr>
              <w:t>Природа</w:t>
            </w:r>
            <w:r w:rsidRPr="000254FF">
              <w:rPr>
                <w:rStyle w:val="apple-style-span"/>
                <w:color w:val="000000"/>
                <w:sz w:val="22"/>
                <w:szCs w:val="22"/>
                <w:lang w:val="ru-RU" w:eastAsia="en-US"/>
              </w:rPr>
              <w:t>, физические характеристики, спе</w:t>
            </w:r>
            <w:r w:rsidRPr="000254FF">
              <w:rPr>
                <w:rStyle w:val="apple-style-span"/>
                <w:color w:val="000000"/>
                <w:sz w:val="22"/>
                <w:szCs w:val="22"/>
                <w:lang w:val="ru-RU" w:eastAsia="en-US"/>
              </w:rPr>
              <w:t>к</w:t>
            </w:r>
            <w:r w:rsidRPr="000254FF">
              <w:rPr>
                <w:rStyle w:val="apple-style-span"/>
                <w:color w:val="000000"/>
                <w:sz w:val="22"/>
                <w:szCs w:val="22"/>
                <w:lang w:val="ru-RU" w:eastAsia="en-US"/>
              </w:rPr>
              <w:t>тральный</w:t>
            </w:r>
            <w:r w:rsidRPr="000254FF">
              <w:rPr>
                <w:rStyle w:val="apple-converted-space"/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r w:rsidRPr="000254FF">
              <w:rPr>
                <w:rStyle w:val="hps"/>
                <w:color w:val="000000"/>
                <w:sz w:val="22"/>
                <w:szCs w:val="22"/>
                <w:lang w:val="ru-RU" w:eastAsia="en-US"/>
              </w:rPr>
              <w:t>состав солне</w:t>
            </w:r>
            <w:r w:rsidRPr="000254FF">
              <w:rPr>
                <w:rStyle w:val="hps"/>
                <w:color w:val="000000"/>
                <w:sz w:val="22"/>
                <w:szCs w:val="22"/>
                <w:lang w:val="ru-RU" w:eastAsia="en-US"/>
              </w:rPr>
              <w:t>ч</w:t>
            </w:r>
            <w:r w:rsidRPr="000254FF">
              <w:rPr>
                <w:rStyle w:val="hps"/>
                <w:color w:val="000000"/>
                <w:sz w:val="22"/>
                <w:szCs w:val="22"/>
                <w:lang w:val="ru-RU" w:eastAsia="en-US"/>
              </w:rPr>
              <w:t>ной</w:t>
            </w:r>
            <w:r w:rsidRPr="000254FF">
              <w:rPr>
                <w:rStyle w:val="apple-converted-space"/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r w:rsidRPr="000254FF">
              <w:rPr>
                <w:rStyle w:val="hps"/>
                <w:color w:val="000000"/>
                <w:sz w:val="22"/>
                <w:szCs w:val="22"/>
                <w:lang w:val="ru-RU" w:eastAsia="en-US"/>
              </w:rPr>
              <w:t>радиации</w:t>
            </w:r>
            <w:r w:rsidRPr="000254FF">
              <w:rPr>
                <w:sz w:val="22"/>
                <w:szCs w:val="22"/>
                <w:lang w:val="ru-RU" w:eastAsia="en-US"/>
              </w:rPr>
              <w:t>.</w:t>
            </w:r>
          </w:p>
          <w:p w:rsidR="00C51239" w:rsidRPr="000254FF" w:rsidRDefault="00C51239" w:rsidP="0071059B">
            <w:pPr>
              <w:pStyle w:val="a8"/>
              <w:tabs>
                <w:tab w:val="left" w:pos="-1843"/>
              </w:tabs>
              <w:rPr>
                <w:sz w:val="22"/>
                <w:szCs w:val="22"/>
                <w:lang w:val="ru-RU"/>
              </w:rPr>
            </w:pPr>
            <w:r w:rsidRPr="000254FF">
              <w:rPr>
                <w:sz w:val="22"/>
                <w:szCs w:val="22"/>
                <w:lang w:val="ru-RU" w:eastAsia="en-US"/>
              </w:rPr>
              <w:t xml:space="preserve">2. </w:t>
            </w:r>
            <w:r w:rsidRPr="000254FF">
              <w:rPr>
                <w:rStyle w:val="hps"/>
                <w:color w:val="000000"/>
                <w:sz w:val="22"/>
                <w:szCs w:val="22"/>
                <w:lang w:val="ru-RU" w:eastAsia="en-US"/>
              </w:rPr>
              <w:t>Физические характер</w:t>
            </w:r>
            <w:r w:rsidRPr="000254FF">
              <w:rPr>
                <w:rStyle w:val="hps"/>
                <w:color w:val="000000"/>
                <w:sz w:val="22"/>
                <w:szCs w:val="22"/>
                <w:lang w:val="ru-RU" w:eastAsia="en-US"/>
              </w:rPr>
              <w:t>и</w:t>
            </w:r>
            <w:r w:rsidRPr="000254FF">
              <w:rPr>
                <w:rStyle w:val="hps"/>
                <w:color w:val="000000"/>
                <w:sz w:val="22"/>
                <w:szCs w:val="22"/>
                <w:lang w:val="ru-RU" w:eastAsia="en-US"/>
              </w:rPr>
              <w:t>стики,</w:t>
            </w:r>
            <w:r w:rsidRPr="000254FF">
              <w:rPr>
                <w:rStyle w:val="apple-converted-space"/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r w:rsidRPr="000254FF">
              <w:rPr>
                <w:rStyle w:val="hps"/>
                <w:color w:val="000000"/>
                <w:sz w:val="22"/>
                <w:szCs w:val="22"/>
                <w:lang w:val="ru-RU" w:eastAsia="en-US"/>
              </w:rPr>
              <w:t>спектральный</w:t>
            </w:r>
            <w:r w:rsidRPr="000254FF">
              <w:rPr>
                <w:rStyle w:val="apple-converted-space"/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r w:rsidRPr="000254FF">
              <w:rPr>
                <w:rStyle w:val="hps"/>
                <w:color w:val="000000"/>
                <w:sz w:val="22"/>
                <w:szCs w:val="22"/>
                <w:lang w:val="ru-RU" w:eastAsia="en-US"/>
              </w:rPr>
              <w:t>с</w:t>
            </w:r>
            <w:r w:rsidRPr="000254FF">
              <w:rPr>
                <w:rStyle w:val="hps"/>
                <w:color w:val="000000"/>
                <w:sz w:val="22"/>
                <w:szCs w:val="22"/>
                <w:lang w:val="ru-RU" w:eastAsia="en-US"/>
              </w:rPr>
              <w:t>о</w:t>
            </w:r>
            <w:r w:rsidRPr="000254FF">
              <w:rPr>
                <w:rStyle w:val="hps"/>
                <w:color w:val="000000"/>
                <w:sz w:val="22"/>
                <w:szCs w:val="22"/>
                <w:lang w:val="ru-RU" w:eastAsia="en-US"/>
              </w:rPr>
              <w:t>став</w:t>
            </w:r>
            <w:r w:rsidRPr="000254FF">
              <w:rPr>
                <w:rStyle w:val="apple-style-span"/>
                <w:color w:val="000000"/>
                <w:sz w:val="22"/>
                <w:szCs w:val="22"/>
                <w:lang w:val="ru-RU" w:eastAsia="en-US"/>
              </w:rPr>
              <w:t xml:space="preserve">, </w:t>
            </w:r>
            <w:r w:rsidRPr="000254FF">
              <w:rPr>
                <w:rStyle w:val="hps"/>
                <w:color w:val="000000"/>
                <w:sz w:val="22"/>
                <w:szCs w:val="22"/>
                <w:lang w:val="ru-RU" w:eastAsia="en-US"/>
              </w:rPr>
              <w:t>биологическое де</w:t>
            </w:r>
            <w:r w:rsidRPr="000254FF">
              <w:rPr>
                <w:rStyle w:val="hps"/>
                <w:color w:val="000000"/>
                <w:sz w:val="22"/>
                <w:szCs w:val="22"/>
                <w:lang w:val="ru-RU" w:eastAsia="en-US"/>
              </w:rPr>
              <w:t>й</w:t>
            </w:r>
            <w:r w:rsidRPr="000254FF">
              <w:rPr>
                <w:rStyle w:val="hps"/>
                <w:color w:val="000000"/>
                <w:sz w:val="22"/>
                <w:szCs w:val="22"/>
                <w:lang w:val="ru-RU" w:eastAsia="en-US"/>
              </w:rPr>
              <w:t>ствие</w:t>
            </w:r>
            <w:r w:rsidRPr="000254FF">
              <w:rPr>
                <w:rStyle w:val="apple-converted-space"/>
                <w:color w:val="000000"/>
                <w:sz w:val="22"/>
                <w:szCs w:val="22"/>
                <w:lang w:val="ru-RU" w:eastAsia="en-US"/>
              </w:rPr>
              <w:t xml:space="preserve"> ультрафиолетового излучения (</w:t>
            </w:r>
            <w:r w:rsidRPr="000254FF">
              <w:rPr>
                <w:rStyle w:val="hps"/>
                <w:color w:val="000000"/>
                <w:sz w:val="22"/>
                <w:szCs w:val="22"/>
                <w:lang w:val="ru-RU" w:eastAsia="en-US"/>
              </w:rPr>
              <w:t>УФИ)</w:t>
            </w:r>
            <w:r w:rsidRPr="000254FF">
              <w:rPr>
                <w:sz w:val="22"/>
                <w:szCs w:val="22"/>
                <w:lang w:val="ru-RU" w:eastAsia="en-US"/>
              </w:rPr>
              <w:t>.</w:t>
            </w:r>
          </w:p>
          <w:p w:rsidR="00C51239" w:rsidRPr="000254FF" w:rsidRDefault="00C51239" w:rsidP="007105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254FF">
              <w:rPr>
                <w:rFonts w:ascii="Times New Roman" w:hAnsi="Times New Roman"/>
              </w:rPr>
              <w:t xml:space="preserve">3.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Дозиметрические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ед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и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ницы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и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методы измер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е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ния</w:t>
            </w:r>
            <w:r w:rsidRPr="000254FF">
              <w:rPr>
                <w:rStyle w:val="apple-converted-space"/>
                <w:rFonts w:ascii="Times New Roman" w:hAnsi="Times New Roman"/>
                <w:color w:val="000000"/>
              </w:rPr>
              <w:t xml:space="preserve"> </w:t>
            </w:r>
            <w:r w:rsidRPr="000254FF">
              <w:rPr>
                <w:rStyle w:val="hps"/>
                <w:rFonts w:ascii="Times New Roman" w:hAnsi="Times New Roman"/>
                <w:color w:val="000000"/>
              </w:rPr>
              <w:t>УФИ</w:t>
            </w:r>
            <w:r w:rsidRPr="000254FF">
              <w:rPr>
                <w:rStyle w:val="apple-style-span"/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C51239" w:rsidRDefault="00C51239" w:rsidP="007105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254FF">
              <w:rPr>
                <w:rFonts w:ascii="Times New Roman" w:hAnsi="Times New Roman"/>
              </w:rPr>
              <w:t>1. Определение профилактической дозы УФИ.</w:t>
            </w:r>
          </w:p>
          <w:p w:rsidR="00B90B9B" w:rsidRPr="000254FF" w:rsidRDefault="00B90B9B" w:rsidP="007105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Решение ситуац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онных задач.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C51239" w:rsidRPr="00C51239" w:rsidRDefault="00C51239" w:rsidP="00EB7201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:rsidR="00C51239" w:rsidRPr="00B36302" w:rsidRDefault="00B36302" w:rsidP="00145A84">
            <w:pPr>
              <w:pStyle w:val="af1"/>
              <w:jc w:val="center"/>
              <w:rPr>
                <w:rFonts w:ascii="Times New Roman" w:hAnsi="Times New Roman"/>
              </w:rPr>
            </w:pPr>
            <w:r w:rsidRPr="00B36302">
              <w:rPr>
                <w:rFonts w:ascii="Times New Roman" w:hAnsi="Times New Roman"/>
              </w:rPr>
              <w:t>14-18.10.</w:t>
            </w:r>
          </w:p>
          <w:p w:rsidR="00B36302" w:rsidRPr="00C266CA" w:rsidRDefault="00B36302" w:rsidP="00145A84">
            <w:pPr>
              <w:pStyle w:val="af1"/>
              <w:jc w:val="center"/>
              <w:rPr>
                <w:rFonts w:ascii="Times New Roman" w:hAnsi="Times New Roman"/>
                <w:highlight w:val="yellow"/>
              </w:rPr>
            </w:pPr>
            <w:r w:rsidRPr="00B36302">
              <w:rPr>
                <w:rFonts w:ascii="Times New Roman" w:hAnsi="Times New Roman"/>
              </w:rPr>
              <w:t>2024</w:t>
            </w:r>
          </w:p>
        </w:tc>
        <w:tc>
          <w:tcPr>
            <w:tcW w:w="465" w:type="pct"/>
            <w:tcBorders>
              <w:bottom w:val="single" w:sz="4" w:space="0" w:color="auto"/>
              <w:right w:val="single" w:sz="4" w:space="0" w:color="auto"/>
            </w:tcBorders>
          </w:tcPr>
          <w:p w:rsidR="00C51239" w:rsidRPr="00EB7201" w:rsidRDefault="00C51239" w:rsidP="00145A84">
            <w:pPr>
              <w:pStyle w:val="af1"/>
              <w:jc w:val="both"/>
              <w:rPr>
                <w:rFonts w:ascii="Times New Roman" w:hAnsi="Times New Roman"/>
              </w:rPr>
            </w:pPr>
            <w:proofErr w:type="gramStart"/>
            <w:r w:rsidRPr="00EB7201">
              <w:rPr>
                <w:rFonts w:ascii="Times New Roman" w:hAnsi="Times New Roman"/>
              </w:rPr>
              <w:t>Каф</w:t>
            </w:r>
            <w:r>
              <w:rPr>
                <w:rFonts w:ascii="Times New Roman" w:hAnsi="Times New Roman"/>
              </w:rPr>
              <w:t>-</w:t>
            </w:r>
            <w:r w:rsidRPr="00EB7201">
              <w:rPr>
                <w:rFonts w:ascii="Times New Roman" w:hAnsi="Times New Roman"/>
              </w:rPr>
              <w:t>ра</w:t>
            </w:r>
            <w:proofErr w:type="gramEnd"/>
          </w:p>
        </w:tc>
      </w:tr>
      <w:tr w:rsidR="00AC4979" w:rsidRPr="00EB7201" w:rsidTr="00B90B9B">
        <w:tc>
          <w:tcPr>
            <w:tcW w:w="263" w:type="pct"/>
            <w:tcBorders>
              <w:bottom w:val="single" w:sz="4" w:space="0" w:color="auto"/>
            </w:tcBorders>
          </w:tcPr>
          <w:p w:rsidR="00C51239" w:rsidRPr="00EB7201" w:rsidRDefault="00C51239" w:rsidP="00EB7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EB720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32" w:type="pct"/>
            <w:tcBorders>
              <w:bottom w:val="single" w:sz="4" w:space="0" w:color="auto"/>
            </w:tcBorders>
          </w:tcPr>
          <w:p w:rsidR="00121E70" w:rsidRPr="00EB7201" w:rsidRDefault="00C266CA" w:rsidP="00C266CA">
            <w:pPr>
              <w:pStyle w:val="af1"/>
              <w:jc w:val="both"/>
              <w:rPr>
                <w:rFonts w:ascii="Times New Roman" w:hAnsi="Times New Roman"/>
              </w:rPr>
            </w:pPr>
            <w:r w:rsidRPr="00EB7201">
              <w:rPr>
                <w:rFonts w:ascii="Times New Roman" w:hAnsi="Times New Roman"/>
              </w:rPr>
              <w:t>Гигиеническая х</w:t>
            </w:r>
            <w:r w:rsidRPr="00EB7201">
              <w:rPr>
                <w:rFonts w:ascii="Times New Roman" w:hAnsi="Times New Roman"/>
              </w:rPr>
              <w:t>а</w:t>
            </w:r>
            <w:r w:rsidRPr="00EB7201">
              <w:rPr>
                <w:rFonts w:ascii="Times New Roman" w:hAnsi="Times New Roman"/>
              </w:rPr>
              <w:t>рактеристика о</w:t>
            </w:r>
            <w:r w:rsidRPr="00EB7201">
              <w:rPr>
                <w:rFonts w:ascii="Times New Roman" w:hAnsi="Times New Roman"/>
              </w:rPr>
              <w:t>т</w:t>
            </w:r>
            <w:r w:rsidRPr="00EB7201">
              <w:rPr>
                <w:rFonts w:ascii="Times New Roman" w:hAnsi="Times New Roman"/>
              </w:rPr>
              <w:t>дельных областей солнечного света и их биологическое значение. Гигиен</w:t>
            </w:r>
            <w:r w:rsidRPr="00EB7201">
              <w:rPr>
                <w:rFonts w:ascii="Times New Roman" w:hAnsi="Times New Roman"/>
              </w:rPr>
              <w:t>и</w:t>
            </w:r>
            <w:r w:rsidRPr="00EB7201">
              <w:rPr>
                <w:rFonts w:ascii="Times New Roman" w:hAnsi="Times New Roman"/>
              </w:rPr>
              <w:t>ческая оценка эле</w:t>
            </w:r>
            <w:r w:rsidRPr="00EB7201">
              <w:rPr>
                <w:rFonts w:ascii="Times New Roman" w:hAnsi="Times New Roman"/>
              </w:rPr>
              <w:t>к</w:t>
            </w:r>
            <w:r w:rsidRPr="00EB7201">
              <w:rPr>
                <w:rFonts w:ascii="Times New Roman" w:hAnsi="Times New Roman"/>
              </w:rPr>
              <w:t>тромагнитного изл</w:t>
            </w:r>
            <w:r w:rsidRPr="00EB7201">
              <w:rPr>
                <w:rFonts w:ascii="Times New Roman" w:hAnsi="Times New Roman"/>
              </w:rPr>
              <w:t>у</w:t>
            </w:r>
            <w:r w:rsidRPr="00EB7201">
              <w:rPr>
                <w:rFonts w:ascii="Times New Roman" w:hAnsi="Times New Roman"/>
              </w:rPr>
              <w:t>чения на про</w:t>
            </w:r>
            <w:r>
              <w:rPr>
                <w:rFonts w:ascii="Times New Roman" w:hAnsi="Times New Roman"/>
              </w:rPr>
              <w:t>изво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стве, е</w:t>
            </w:r>
            <w:r w:rsidRPr="00EB7201">
              <w:rPr>
                <w:rFonts w:ascii="Times New Roman" w:hAnsi="Times New Roman"/>
              </w:rPr>
              <w:t>го влияние на организм. Проф</w:t>
            </w:r>
            <w:r w:rsidRPr="00EB7201">
              <w:rPr>
                <w:rFonts w:ascii="Times New Roman" w:hAnsi="Times New Roman"/>
              </w:rPr>
              <w:t>и</w:t>
            </w:r>
            <w:r w:rsidRPr="00EB7201">
              <w:rPr>
                <w:rFonts w:ascii="Times New Roman" w:hAnsi="Times New Roman"/>
              </w:rPr>
              <w:t>лактика</w:t>
            </w:r>
            <w:r>
              <w:rPr>
                <w:rFonts w:ascii="Times New Roman" w:hAnsi="Times New Roman"/>
              </w:rPr>
              <w:t xml:space="preserve"> </w:t>
            </w:r>
            <w:r w:rsidRPr="00EB7201">
              <w:rPr>
                <w:rFonts w:ascii="Times New Roman" w:hAnsi="Times New Roman"/>
              </w:rPr>
              <w:t>воздейст</w:t>
            </w:r>
            <w:r>
              <w:rPr>
                <w:rFonts w:ascii="Times New Roman" w:hAnsi="Times New Roman"/>
              </w:rPr>
              <w:t xml:space="preserve">вия. </w:t>
            </w:r>
            <w:r w:rsidR="00C51239" w:rsidRPr="00EB7201">
              <w:rPr>
                <w:rFonts w:ascii="Times New Roman" w:hAnsi="Times New Roman"/>
              </w:rPr>
              <w:t>Шум, вибрация. Их влияние на орг</w:t>
            </w:r>
            <w:r w:rsidR="00C51239" w:rsidRPr="00EB7201">
              <w:rPr>
                <w:rFonts w:ascii="Times New Roman" w:hAnsi="Times New Roman"/>
              </w:rPr>
              <w:t>а</w:t>
            </w:r>
            <w:r w:rsidR="00C51239" w:rsidRPr="00EB7201">
              <w:rPr>
                <w:rFonts w:ascii="Times New Roman" w:hAnsi="Times New Roman"/>
              </w:rPr>
              <w:t>низм. Гигиеническая оценка произво</w:t>
            </w:r>
            <w:r w:rsidR="00C51239" w:rsidRPr="00EB7201">
              <w:rPr>
                <w:rFonts w:ascii="Times New Roman" w:hAnsi="Times New Roman"/>
              </w:rPr>
              <w:t>д</w:t>
            </w:r>
            <w:r w:rsidR="00C51239" w:rsidRPr="00EB7201">
              <w:rPr>
                <w:rFonts w:ascii="Times New Roman" w:hAnsi="Times New Roman"/>
              </w:rPr>
              <w:t>ственного шума и виб</w:t>
            </w:r>
            <w:r>
              <w:rPr>
                <w:rFonts w:ascii="Times New Roman" w:hAnsi="Times New Roman"/>
              </w:rPr>
              <w:t xml:space="preserve">рации </w:t>
            </w:r>
            <w:r w:rsidR="00121E70" w:rsidRPr="00C266CA">
              <w:rPr>
                <w:rFonts w:ascii="Times New Roman" w:hAnsi="Times New Roman"/>
              </w:rPr>
              <w:t>(подгото</w:t>
            </w:r>
            <w:r w:rsidR="00121E70" w:rsidRPr="00C266CA">
              <w:rPr>
                <w:rFonts w:ascii="Times New Roman" w:hAnsi="Times New Roman"/>
              </w:rPr>
              <w:t>в</w:t>
            </w:r>
            <w:r w:rsidR="00121E70" w:rsidRPr="00C266CA">
              <w:rPr>
                <w:rFonts w:ascii="Times New Roman" w:hAnsi="Times New Roman"/>
              </w:rPr>
              <w:t>ка и защита рефер</w:t>
            </w:r>
            <w:r w:rsidR="00121E70" w:rsidRPr="00C266CA">
              <w:rPr>
                <w:rFonts w:ascii="Times New Roman" w:hAnsi="Times New Roman"/>
              </w:rPr>
              <w:t>а</w:t>
            </w:r>
            <w:r w:rsidR="00121E70" w:rsidRPr="00C266CA">
              <w:rPr>
                <w:rFonts w:ascii="Times New Roman" w:hAnsi="Times New Roman"/>
              </w:rPr>
              <w:t>тов).</w:t>
            </w:r>
          </w:p>
        </w:tc>
        <w:tc>
          <w:tcPr>
            <w:tcW w:w="1234" w:type="pct"/>
            <w:tcBorders>
              <w:bottom w:val="single" w:sz="4" w:space="0" w:color="auto"/>
            </w:tcBorders>
          </w:tcPr>
          <w:p w:rsidR="00C266CA" w:rsidRPr="00B368EA" w:rsidRDefault="00C266CA" w:rsidP="00C266CA">
            <w:pPr>
              <w:pStyle w:val="a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B368EA">
              <w:rPr>
                <w:rFonts w:ascii="Times New Roman" w:hAnsi="Times New Roman"/>
              </w:rPr>
              <w:t>. Исследование и сан</w:t>
            </w:r>
            <w:r w:rsidRPr="00B368E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тарная оценка магнитных и электрических полей.</w:t>
            </w:r>
          </w:p>
          <w:p w:rsidR="00C266CA" w:rsidRPr="00B368EA" w:rsidRDefault="00C266CA" w:rsidP="00C266CA">
            <w:pPr>
              <w:pStyle w:val="a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B368EA">
              <w:rPr>
                <w:rFonts w:ascii="Times New Roman" w:hAnsi="Times New Roman"/>
              </w:rPr>
              <w:t>. Исследование и сан</w:t>
            </w:r>
            <w:r w:rsidRPr="00B368EA">
              <w:rPr>
                <w:rFonts w:ascii="Times New Roman" w:hAnsi="Times New Roman"/>
              </w:rPr>
              <w:t>и</w:t>
            </w:r>
            <w:r w:rsidRPr="00B368EA">
              <w:rPr>
                <w:rFonts w:ascii="Times New Roman" w:hAnsi="Times New Roman"/>
              </w:rPr>
              <w:t>тарная оценка электр</w:t>
            </w:r>
            <w:r w:rsidRPr="00B368EA">
              <w:rPr>
                <w:rFonts w:ascii="Times New Roman" w:hAnsi="Times New Roman"/>
              </w:rPr>
              <w:t>о</w:t>
            </w:r>
            <w:r w:rsidRPr="00B368EA">
              <w:rPr>
                <w:rFonts w:ascii="Times New Roman" w:hAnsi="Times New Roman"/>
              </w:rPr>
              <w:t>магнитного излучения.</w:t>
            </w:r>
          </w:p>
          <w:p w:rsidR="00C266CA" w:rsidRDefault="00C266CA" w:rsidP="00C266CA">
            <w:pPr>
              <w:pStyle w:val="af1"/>
              <w:jc w:val="both"/>
              <w:rPr>
                <w:rFonts w:ascii="Times New Roman" w:hAnsi="Times New Roman"/>
                <w:color w:val="000000"/>
                <w:w w:val="105"/>
              </w:rPr>
            </w:pPr>
            <w:r w:rsidRPr="00B368EA">
              <w:rPr>
                <w:rFonts w:ascii="Times New Roman" w:hAnsi="Times New Roman"/>
              </w:rPr>
              <w:t>4. Методика исследов</w:t>
            </w:r>
            <w:r w:rsidRPr="00B368EA">
              <w:rPr>
                <w:rFonts w:ascii="Times New Roman" w:hAnsi="Times New Roman"/>
              </w:rPr>
              <w:t>а</w:t>
            </w:r>
            <w:r w:rsidRPr="00B368EA">
              <w:rPr>
                <w:rFonts w:ascii="Times New Roman" w:hAnsi="Times New Roman"/>
              </w:rPr>
              <w:t>ния реакции организма на воздействие статич</w:t>
            </w:r>
            <w:r w:rsidRPr="00B368EA">
              <w:rPr>
                <w:rFonts w:ascii="Times New Roman" w:hAnsi="Times New Roman"/>
              </w:rPr>
              <w:t>е</w:t>
            </w:r>
            <w:r w:rsidRPr="00B368EA">
              <w:rPr>
                <w:rFonts w:ascii="Times New Roman" w:hAnsi="Times New Roman"/>
              </w:rPr>
              <w:t>ского электрического п</w:t>
            </w:r>
            <w:r w:rsidRPr="00B368EA">
              <w:rPr>
                <w:rFonts w:ascii="Times New Roman" w:hAnsi="Times New Roman"/>
              </w:rPr>
              <w:t>о</w:t>
            </w:r>
            <w:r w:rsidRPr="00B368EA">
              <w:rPr>
                <w:rFonts w:ascii="Times New Roman" w:hAnsi="Times New Roman"/>
              </w:rPr>
              <w:t>ля.</w:t>
            </w:r>
          </w:p>
          <w:p w:rsidR="00C51239" w:rsidRPr="00EB7201" w:rsidRDefault="00C266CA" w:rsidP="00EB7201">
            <w:pPr>
              <w:pStyle w:val="a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w w:val="105"/>
              </w:rPr>
              <w:t>5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. Основы анатомии и физиологии вибрацио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н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ного аппарата.</w:t>
            </w:r>
          </w:p>
          <w:p w:rsidR="00C51239" w:rsidRPr="00EB7201" w:rsidRDefault="00C266CA" w:rsidP="00EB7201">
            <w:pPr>
              <w:pStyle w:val="a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w w:val="105"/>
              </w:rPr>
              <w:t>6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. Физические основы вибрации.</w:t>
            </w:r>
          </w:p>
          <w:p w:rsidR="00C51239" w:rsidRPr="00EB7201" w:rsidRDefault="00C266CA" w:rsidP="00EB7201">
            <w:pPr>
              <w:pStyle w:val="af1"/>
              <w:jc w:val="both"/>
              <w:rPr>
                <w:rFonts w:ascii="Times New Roman" w:hAnsi="Times New Roman"/>
                <w:color w:val="000000"/>
                <w:w w:val="105"/>
              </w:rPr>
            </w:pPr>
            <w:r>
              <w:rPr>
                <w:rFonts w:ascii="Times New Roman" w:hAnsi="Times New Roman"/>
                <w:color w:val="000000"/>
                <w:w w:val="105"/>
              </w:rPr>
              <w:t>7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. Классификация и о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с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новные источники ви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б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рации.</w:t>
            </w:r>
          </w:p>
          <w:p w:rsidR="00C51239" w:rsidRPr="00EB7201" w:rsidRDefault="00C266CA" w:rsidP="00EB7201">
            <w:pPr>
              <w:pStyle w:val="af1"/>
              <w:jc w:val="both"/>
              <w:rPr>
                <w:rFonts w:ascii="Times New Roman" w:hAnsi="Times New Roman"/>
                <w:color w:val="000000"/>
                <w:w w:val="105"/>
              </w:rPr>
            </w:pPr>
            <w:r>
              <w:rPr>
                <w:rFonts w:ascii="Times New Roman" w:hAnsi="Times New Roman"/>
                <w:color w:val="000000"/>
                <w:w w:val="105"/>
              </w:rPr>
              <w:t>8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. Биологическое де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й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lastRenderedPageBreak/>
              <w:t>ствие вибрации и меры профилактики ее небл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а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 xml:space="preserve">гоприятного влияния на организм человека. </w:t>
            </w:r>
          </w:p>
          <w:p w:rsidR="00C51239" w:rsidRPr="00EB7201" w:rsidRDefault="00C266CA" w:rsidP="00EB7201">
            <w:pPr>
              <w:pStyle w:val="a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w w:val="105"/>
              </w:rPr>
              <w:t>9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. Основы анатомии и физиологии слухового анализатора.</w:t>
            </w:r>
          </w:p>
          <w:p w:rsidR="00C51239" w:rsidRPr="00EB7201" w:rsidRDefault="00C266CA" w:rsidP="00EB7201">
            <w:pPr>
              <w:pStyle w:val="a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w w:val="105"/>
              </w:rPr>
              <w:t>10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. Физические основы акустики.</w:t>
            </w:r>
          </w:p>
          <w:p w:rsidR="00C51239" w:rsidRPr="00EB7201" w:rsidRDefault="00C266CA" w:rsidP="00EB7201">
            <w:pPr>
              <w:pStyle w:val="af1"/>
              <w:jc w:val="both"/>
              <w:rPr>
                <w:rFonts w:ascii="Times New Roman" w:hAnsi="Times New Roman"/>
                <w:color w:val="000000"/>
                <w:w w:val="105"/>
              </w:rPr>
            </w:pPr>
            <w:r>
              <w:rPr>
                <w:rFonts w:ascii="Times New Roman" w:hAnsi="Times New Roman"/>
                <w:color w:val="000000"/>
                <w:w w:val="105"/>
              </w:rPr>
              <w:t>11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. Классификация и основные источники шума.</w:t>
            </w:r>
          </w:p>
          <w:p w:rsidR="00121E70" w:rsidRPr="00EB7201" w:rsidRDefault="00C266CA" w:rsidP="00C266CA">
            <w:pPr>
              <w:pStyle w:val="af1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w w:val="105"/>
              </w:rPr>
              <w:t>12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. Биологическое де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й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ствие шума и меры профилактики его н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е</w:t>
            </w:r>
            <w:r w:rsidR="00C51239" w:rsidRPr="00EB7201">
              <w:rPr>
                <w:rFonts w:ascii="Times New Roman" w:hAnsi="Times New Roman"/>
                <w:color w:val="000000"/>
                <w:w w:val="105"/>
              </w:rPr>
              <w:t>благоприятного влияния на организм человека.</w:t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C51239" w:rsidRPr="00EB7201" w:rsidRDefault="00C51239" w:rsidP="00EB7201">
            <w:pPr>
              <w:pStyle w:val="af1"/>
              <w:jc w:val="both"/>
              <w:rPr>
                <w:rStyle w:val="longtext"/>
                <w:rFonts w:ascii="Times New Roman" w:hAnsi="Times New Roman"/>
                <w:shd w:val="clear" w:color="auto" w:fill="FFFFFF"/>
              </w:rPr>
            </w:pPr>
            <w:r w:rsidRPr="00EB7201">
              <w:rPr>
                <w:rStyle w:val="longtext"/>
                <w:rFonts w:ascii="Times New Roman" w:hAnsi="Times New Roman"/>
                <w:shd w:val="clear" w:color="auto" w:fill="FFFFFF"/>
              </w:rPr>
              <w:lastRenderedPageBreak/>
              <w:t>1.</w:t>
            </w:r>
            <w:r w:rsidRPr="00EB7201">
              <w:rPr>
                <w:rFonts w:ascii="Times New Roman" w:hAnsi="Times New Roman"/>
              </w:rPr>
              <w:t xml:space="preserve"> Определение</w:t>
            </w:r>
            <w:r w:rsidRPr="00EB7201">
              <w:rPr>
                <w:rStyle w:val="longtext"/>
                <w:rFonts w:ascii="Times New Roman" w:hAnsi="Times New Roman"/>
                <w:shd w:val="clear" w:color="auto" w:fill="FFFFFF"/>
              </w:rPr>
              <w:t xml:space="preserve"> и гигиеническая оце</w:t>
            </w:r>
            <w:r w:rsidRPr="00EB7201">
              <w:rPr>
                <w:rStyle w:val="longtext"/>
                <w:rFonts w:ascii="Times New Roman" w:hAnsi="Times New Roman"/>
                <w:shd w:val="clear" w:color="auto" w:fill="FFFFFF"/>
              </w:rPr>
              <w:t>н</w:t>
            </w:r>
            <w:r w:rsidRPr="00EB7201">
              <w:rPr>
                <w:rStyle w:val="longtext"/>
                <w:rFonts w:ascii="Times New Roman" w:hAnsi="Times New Roman"/>
                <w:shd w:val="clear" w:color="auto" w:fill="FFFFFF"/>
              </w:rPr>
              <w:t>ка шу</w:t>
            </w:r>
            <w:r>
              <w:rPr>
                <w:rStyle w:val="longtext"/>
                <w:rFonts w:ascii="Times New Roman" w:hAnsi="Times New Roman"/>
                <w:shd w:val="clear" w:color="auto" w:fill="FFFFFF"/>
              </w:rPr>
              <w:t>ма.</w:t>
            </w:r>
          </w:p>
          <w:p w:rsidR="00C51239" w:rsidRPr="00EB7201" w:rsidRDefault="00C51239" w:rsidP="00EB7201">
            <w:pPr>
              <w:pStyle w:val="af1"/>
              <w:jc w:val="both"/>
              <w:rPr>
                <w:rStyle w:val="longtext"/>
                <w:rFonts w:ascii="Times New Roman" w:hAnsi="Times New Roman"/>
                <w:shd w:val="clear" w:color="auto" w:fill="FFFFFF"/>
              </w:rPr>
            </w:pPr>
            <w:r w:rsidRPr="00EB7201">
              <w:rPr>
                <w:rStyle w:val="longtext"/>
                <w:rFonts w:ascii="Times New Roman" w:hAnsi="Times New Roman"/>
                <w:shd w:val="clear" w:color="auto" w:fill="FFFFFF"/>
              </w:rPr>
              <w:t>2.</w:t>
            </w:r>
            <w:r w:rsidRPr="00EB7201">
              <w:rPr>
                <w:rFonts w:ascii="Times New Roman" w:hAnsi="Times New Roman"/>
              </w:rPr>
              <w:t xml:space="preserve"> Определение</w:t>
            </w:r>
            <w:r w:rsidRPr="00EB7201">
              <w:rPr>
                <w:rStyle w:val="longtext"/>
                <w:rFonts w:ascii="Times New Roman" w:hAnsi="Times New Roman"/>
                <w:shd w:val="clear" w:color="auto" w:fill="FFFFFF"/>
              </w:rPr>
              <w:t xml:space="preserve"> уровня вибрации и его гигиеническая оцен</w:t>
            </w:r>
            <w:r>
              <w:rPr>
                <w:rStyle w:val="longtext"/>
                <w:rFonts w:ascii="Times New Roman" w:hAnsi="Times New Roman"/>
                <w:shd w:val="clear" w:color="auto" w:fill="FFFFFF"/>
              </w:rPr>
              <w:t>ка.</w:t>
            </w:r>
          </w:p>
          <w:p w:rsidR="00C51239" w:rsidRDefault="00C51239" w:rsidP="00EB7201">
            <w:pPr>
              <w:pStyle w:val="af1"/>
              <w:jc w:val="both"/>
              <w:rPr>
                <w:rFonts w:ascii="Times New Roman" w:hAnsi="Times New Roman"/>
              </w:rPr>
            </w:pPr>
            <w:r w:rsidRPr="00EB7201">
              <w:rPr>
                <w:rStyle w:val="longtext"/>
                <w:rFonts w:ascii="Times New Roman" w:hAnsi="Times New Roman"/>
              </w:rPr>
              <w:t xml:space="preserve">3. </w:t>
            </w:r>
            <w:r w:rsidRPr="00EB7201">
              <w:rPr>
                <w:rFonts w:ascii="Times New Roman" w:hAnsi="Times New Roman"/>
              </w:rPr>
              <w:t>Решение ситуац</w:t>
            </w:r>
            <w:r w:rsidRPr="00EB7201">
              <w:rPr>
                <w:rFonts w:ascii="Times New Roman" w:hAnsi="Times New Roman"/>
              </w:rPr>
              <w:t>и</w:t>
            </w:r>
            <w:r w:rsidRPr="00EB7201">
              <w:rPr>
                <w:rFonts w:ascii="Times New Roman" w:hAnsi="Times New Roman"/>
              </w:rPr>
              <w:t>онных задач.</w:t>
            </w:r>
          </w:p>
          <w:p w:rsidR="00121E70" w:rsidRPr="00EB7201" w:rsidRDefault="00C266CA" w:rsidP="00C266CA">
            <w:pPr>
              <w:pStyle w:val="af1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121E70"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>Овладение нав</w:t>
            </w:r>
            <w:r w:rsidR="00121E70"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>ы</w:t>
            </w:r>
            <w:r w:rsidR="00121E70"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>ками написания и создания доклад</w:t>
            </w:r>
            <w:r w:rsidR="00121E70">
              <w:rPr>
                <w:rStyle w:val="longtext"/>
                <w:rFonts w:ascii="Times New Roman" w:hAnsi="Times New Roman"/>
                <w:shd w:val="clear" w:color="auto" w:fill="FFFFFF"/>
              </w:rPr>
              <w:t>ов</w:t>
            </w:r>
            <w:r w:rsidR="00121E70"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 xml:space="preserve"> на студенческих </w:t>
            </w:r>
            <w:r w:rsidR="00121E70">
              <w:rPr>
                <w:rStyle w:val="longtext"/>
                <w:rFonts w:ascii="Times New Roman" w:hAnsi="Times New Roman"/>
                <w:shd w:val="clear" w:color="auto" w:fill="FFFFFF"/>
              </w:rPr>
              <w:t xml:space="preserve">теоретических </w:t>
            </w:r>
            <w:r w:rsidR="00121E70"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>ко</w:t>
            </w:r>
            <w:r w:rsidR="00121E70"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>н</w:t>
            </w:r>
            <w:r w:rsidR="00121E70"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>ференциях.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C51239" w:rsidRPr="00EB7201" w:rsidRDefault="00C51239" w:rsidP="00EB7201">
            <w:pPr>
              <w:pStyle w:val="af1"/>
              <w:jc w:val="center"/>
              <w:rPr>
                <w:rFonts w:ascii="Times New Roman" w:hAnsi="Times New Roman"/>
              </w:rPr>
            </w:pPr>
            <w:r w:rsidRPr="00EB7201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:rsidR="00C51239" w:rsidRPr="00B36302" w:rsidRDefault="00B36302" w:rsidP="00145A84">
            <w:pPr>
              <w:pStyle w:val="af1"/>
              <w:jc w:val="center"/>
              <w:rPr>
                <w:rFonts w:ascii="Times New Roman" w:hAnsi="Times New Roman"/>
              </w:rPr>
            </w:pPr>
            <w:r w:rsidRPr="00B36302">
              <w:rPr>
                <w:rFonts w:ascii="Times New Roman" w:hAnsi="Times New Roman"/>
              </w:rPr>
              <w:t>28.10.-</w:t>
            </w:r>
          </w:p>
          <w:p w:rsidR="00B36302" w:rsidRPr="00C266CA" w:rsidRDefault="00B36302" w:rsidP="00145A84">
            <w:pPr>
              <w:pStyle w:val="af1"/>
              <w:jc w:val="center"/>
              <w:rPr>
                <w:rFonts w:ascii="Times New Roman" w:hAnsi="Times New Roman"/>
                <w:highlight w:val="yellow"/>
              </w:rPr>
            </w:pPr>
            <w:r w:rsidRPr="00B36302">
              <w:rPr>
                <w:rFonts w:ascii="Times New Roman" w:hAnsi="Times New Roman"/>
              </w:rPr>
              <w:t>01.11.24</w:t>
            </w:r>
          </w:p>
        </w:tc>
        <w:tc>
          <w:tcPr>
            <w:tcW w:w="465" w:type="pct"/>
            <w:tcBorders>
              <w:bottom w:val="single" w:sz="4" w:space="0" w:color="auto"/>
              <w:right w:val="single" w:sz="4" w:space="0" w:color="auto"/>
            </w:tcBorders>
          </w:tcPr>
          <w:p w:rsidR="00C51239" w:rsidRPr="00EB7201" w:rsidRDefault="00C51239" w:rsidP="00145A84">
            <w:pPr>
              <w:pStyle w:val="af1"/>
              <w:jc w:val="both"/>
              <w:rPr>
                <w:rFonts w:ascii="Times New Roman" w:hAnsi="Times New Roman"/>
              </w:rPr>
            </w:pPr>
            <w:proofErr w:type="gramStart"/>
            <w:r w:rsidRPr="00EB7201">
              <w:rPr>
                <w:rFonts w:ascii="Times New Roman" w:hAnsi="Times New Roman"/>
              </w:rPr>
              <w:t>Каф</w:t>
            </w:r>
            <w:r>
              <w:rPr>
                <w:rFonts w:ascii="Times New Roman" w:hAnsi="Times New Roman"/>
              </w:rPr>
              <w:t>-</w:t>
            </w:r>
            <w:r w:rsidRPr="00EB7201">
              <w:rPr>
                <w:rFonts w:ascii="Times New Roman" w:hAnsi="Times New Roman"/>
              </w:rPr>
              <w:t>ра</w:t>
            </w:r>
            <w:proofErr w:type="gramEnd"/>
          </w:p>
        </w:tc>
      </w:tr>
      <w:tr w:rsidR="00C266CA" w:rsidRPr="00EB7201" w:rsidTr="00B90B9B">
        <w:tc>
          <w:tcPr>
            <w:tcW w:w="263" w:type="pct"/>
            <w:tcBorders>
              <w:bottom w:val="single" w:sz="4" w:space="0" w:color="auto"/>
            </w:tcBorders>
          </w:tcPr>
          <w:p w:rsidR="00C266CA" w:rsidRPr="00EB7201" w:rsidRDefault="00C266CA" w:rsidP="00EB7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</w:t>
            </w:r>
            <w:r w:rsidRPr="00EB720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32" w:type="pct"/>
            <w:tcBorders>
              <w:bottom w:val="single" w:sz="4" w:space="0" w:color="auto"/>
            </w:tcBorders>
          </w:tcPr>
          <w:p w:rsidR="00C266CA" w:rsidRPr="009B2FA9" w:rsidRDefault="00C266CA" w:rsidP="00703903">
            <w:pPr>
              <w:pStyle w:val="af1"/>
              <w:jc w:val="both"/>
              <w:rPr>
                <w:rStyle w:val="hps"/>
                <w:rFonts w:ascii="Times New Roman" w:hAnsi="Times New Roman"/>
              </w:rPr>
            </w:pPr>
            <w:r w:rsidRPr="00EB7201">
              <w:rPr>
                <w:rFonts w:ascii="Times New Roman" w:hAnsi="Times New Roman"/>
              </w:rPr>
              <w:t>Радиационная бе</w:t>
            </w:r>
            <w:r w:rsidRPr="00EB7201">
              <w:rPr>
                <w:rFonts w:ascii="Times New Roman" w:hAnsi="Times New Roman"/>
              </w:rPr>
              <w:t>з</w:t>
            </w:r>
            <w:r w:rsidRPr="00EB7201">
              <w:rPr>
                <w:rFonts w:ascii="Times New Roman" w:hAnsi="Times New Roman"/>
              </w:rPr>
              <w:t>опасность при раб</w:t>
            </w:r>
            <w:r w:rsidRPr="00EB7201">
              <w:rPr>
                <w:rFonts w:ascii="Times New Roman" w:hAnsi="Times New Roman"/>
              </w:rPr>
              <w:t>о</w:t>
            </w:r>
            <w:r w:rsidRPr="00EB7201">
              <w:rPr>
                <w:rFonts w:ascii="Times New Roman" w:hAnsi="Times New Roman"/>
              </w:rPr>
              <w:t>те с источниками ионизирующего и</w:t>
            </w:r>
            <w:r w:rsidRPr="00EB7201">
              <w:rPr>
                <w:rFonts w:ascii="Times New Roman" w:hAnsi="Times New Roman"/>
              </w:rPr>
              <w:t>з</w:t>
            </w:r>
            <w:r w:rsidRPr="00EB7201">
              <w:rPr>
                <w:rFonts w:ascii="Times New Roman" w:hAnsi="Times New Roman"/>
              </w:rPr>
              <w:t>лучения. Расчет з</w:t>
            </w:r>
            <w:r w:rsidRPr="00EB7201">
              <w:rPr>
                <w:rFonts w:ascii="Times New Roman" w:hAnsi="Times New Roman"/>
              </w:rPr>
              <w:t>а</w:t>
            </w:r>
            <w:r w:rsidRPr="00EB7201">
              <w:rPr>
                <w:rFonts w:ascii="Times New Roman" w:hAnsi="Times New Roman"/>
              </w:rPr>
              <w:t>щиты от внешнего облучения.</w:t>
            </w:r>
          </w:p>
        </w:tc>
        <w:tc>
          <w:tcPr>
            <w:tcW w:w="1234" w:type="pct"/>
            <w:tcBorders>
              <w:bottom w:val="single" w:sz="4" w:space="0" w:color="auto"/>
            </w:tcBorders>
          </w:tcPr>
          <w:p w:rsidR="00C266CA" w:rsidRPr="00EB7201" w:rsidRDefault="00C266CA" w:rsidP="00EB7201">
            <w:pPr>
              <w:pStyle w:val="af1"/>
              <w:jc w:val="both"/>
              <w:rPr>
                <w:rStyle w:val="longtext"/>
                <w:rFonts w:ascii="Times New Roman" w:hAnsi="Times New Roman"/>
                <w:color w:val="000000"/>
              </w:rPr>
            </w:pPr>
            <w:r w:rsidRPr="00EB7201">
              <w:rPr>
                <w:rStyle w:val="longtext"/>
                <w:rFonts w:ascii="Times New Roman" w:hAnsi="Times New Roman"/>
                <w:color w:val="000000"/>
              </w:rPr>
              <w:t>1. Радиационная гигиена как отрасль гигиенич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е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ской науки и санитарной практики, ее цели и зад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а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чи.</w:t>
            </w:r>
          </w:p>
          <w:p w:rsidR="00C266CA" w:rsidRPr="00EB7201" w:rsidRDefault="00C266CA" w:rsidP="00EB7201">
            <w:pPr>
              <w:pStyle w:val="af1"/>
              <w:jc w:val="both"/>
              <w:rPr>
                <w:rFonts w:ascii="Times New Roman" w:hAnsi="Times New Roman"/>
              </w:rPr>
            </w:pPr>
            <w:r w:rsidRPr="00EB7201">
              <w:rPr>
                <w:rStyle w:val="longtext"/>
                <w:rFonts w:ascii="Times New Roman" w:hAnsi="Times New Roman"/>
                <w:color w:val="000000"/>
              </w:rPr>
              <w:t>2. Ионизирующие изл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у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чения, используемые в п</w:t>
            </w:r>
            <w:r>
              <w:rPr>
                <w:rStyle w:val="longtext"/>
                <w:rFonts w:ascii="Times New Roman" w:hAnsi="Times New Roman"/>
                <w:color w:val="000000"/>
              </w:rPr>
              <w:t>ромышленности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, науке, медицине, их источники.</w:t>
            </w:r>
          </w:p>
          <w:p w:rsidR="00C266CA" w:rsidRPr="00EB7201" w:rsidRDefault="00C266CA" w:rsidP="00EB7201">
            <w:pPr>
              <w:pStyle w:val="af1"/>
              <w:jc w:val="both"/>
              <w:rPr>
                <w:rFonts w:ascii="Times New Roman" w:hAnsi="Times New Roman"/>
                <w:color w:val="000000"/>
              </w:rPr>
            </w:pPr>
            <w:r w:rsidRPr="00EB7201">
              <w:rPr>
                <w:rFonts w:ascii="Times New Roman" w:hAnsi="Times New Roman"/>
              </w:rPr>
              <w:t xml:space="preserve">3. 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Качественные и кол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и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чественные характер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и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стики радионуклидов как источников ионизиру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ю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щих излучений, единицы их измерения.</w:t>
            </w:r>
          </w:p>
          <w:p w:rsidR="00C266CA" w:rsidRPr="00B36302" w:rsidRDefault="00C266CA" w:rsidP="00EB7201">
            <w:pPr>
              <w:pStyle w:val="af1"/>
              <w:jc w:val="both"/>
              <w:rPr>
                <w:rStyle w:val="longtext"/>
                <w:rFonts w:ascii="Times New Roman" w:hAnsi="Times New Roman"/>
                <w:color w:val="000000"/>
              </w:rPr>
            </w:pPr>
            <w:r w:rsidRPr="00EB7201">
              <w:rPr>
                <w:rFonts w:ascii="Times New Roman" w:hAnsi="Times New Roman"/>
                <w:color w:val="000000"/>
              </w:rPr>
              <w:t xml:space="preserve">4. 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Качественные и кол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и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чественные характер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и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 xml:space="preserve">стики ионизирующих излучений. </w:t>
            </w:r>
          </w:p>
          <w:p w:rsidR="00C266CA" w:rsidRPr="00EB7201" w:rsidRDefault="00C266CA" w:rsidP="00EB7201">
            <w:pPr>
              <w:pStyle w:val="af1"/>
              <w:jc w:val="both"/>
              <w:rPr>
                <w:rFonts w:ascii="Times New Roman" w:hAnsi="Times New Roman"/>
              </w:rPr>
            </w:pPr>
            <w:r w:rsidRPr="00EB7201">
              <w:rPr>
                <w:rStyle w:val="longtext"/>
                <w:rFonts w:ascii="Times New Roman" w:hAnsi="Times New Roman"/>
                <w:color w:val="000000"/>
              </w:rPr>
              <w:t>5. Виды доз, единицы их измерения. Мощности доз.</w:t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C266CA" w:rsidRPr="00703903" w:rsidRDefault="00C266CA" w:rsidP="00EB7201">
            <w:pPr>
              <w:pStyle w:val="af1"/>
              <w:jc w:val="both"/>
              <w:rPr>
                <w:rFonts w:ascii="Times New Roman" w:hAnsi="Times New Roman"/>
              </w:rPr>
            </w:pPr>
            <w:r w:rsidRPr="00703903">
              <w:rPr>
                <w:rStyle w:val="longtext"/>
                <w:rFonts w:ascii="Times New Roman" w:hAnsi="Times New Roman"/>
              </w:rPr>
              <w:t xml:space="preserve">1. </w:t>
            </w:r>
            <w:r w:rsidRPr="00703903">
              <w:rPr>
                <w:rFonts w:ascii="Times New Roman" w:hAnsi="Times New Roman"/>
              </w:rPr>
              <w:t>Выполнение по</w:t>
            </w:r>
            <w:r w:rsidRPr="00703903">
              <w:rPr>
                <w:rFonts w:ascii="Times New Roman" w:hAnsi="Times New Roman"/>
              </w:rPr>
              <w:t>д</w:t>
            </w:r>
            <w:r w:rsidRPr="00703903">
              <w:rPr>
                <w:rFonts w:ascii="Times New Roman" w:hAnsi="Times New Roman"/>
              </w:rPr>
              <w:t>готовки приборов радиационного ко</w:t>
            </w:r>
            <w:r w:rsidRPr="00703903">
              <w:rPr>
                <w:rFonts w:ascii="Times New Roman" w:hAnsi="Times New Roman"/>
              </w:rPr>
              <w:t>н</w:t>
            </w:r>
            <w:r w:rsidRPr="00703903">
              <w:rPr>
                <w:rFonts w:ascii="Times New Roman" w:hAnsi="Times New Roman"/>
              </w:rPr>
              <w:t>троля к работе.</w:t>
            </w:r>
          </w:p>
          <w:p w:rsidR="00C266CA" w:rsidRDefault="00C266CA" w:rsidP="00EB7201">
            <w:pPr>
              <w:pStyle w:val="af1"/>
              <w:jc w:val="both"/>
              <w:rPr>
                <w:rStyle w:val="longtext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703903">
              <w:rPr>
                <w:rFonts w:ascii="Times New Roman" w:hAnsi="Times New Roman"/>
              </w:rPr>
              <w:t>Измерение, снятие показани</w:t>
            </w:r>
            <w:r>
              <w:rPr>
                <w:rFonts w:ascii="Times New Roman" w:hAnsi="Times New Roman"/>
              </w:rPr>
              <w:t>й</w:t>
            </w:r>
            <w:r w:rsidRPr="0070390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 </w:t>
            </w:r>
            <w:r w:rsidRPr="00703903">
              <w:rPr>
                <w:rFonts w:ascii="Times New Roman" w:hAnsi="Times New Roman"/>
              </w:rPr>
              <w:t>приб</w:t>
            </w:r>
            <w:r w:rsidRPr="00703903">
              <w:rPr>
                <w:rFonts w:ascii="Times New Roman" w:hAnsi="Times New Roman"/>
              </w:rPr>
              <w:t>о</w:t>
            </w:r>
            <w:r w:rsidRPr="00703903">
              <w:rPr>
                <w:rFonts w:ascii="Times New Roman" w:hAnsi="Times New Roman"/>
              </w:rPr>
              <w:t>ров, оценка пол</w:t>
            </w:r>
            <w:r w:rsidRPr="00703903">
              <w:rPr>
                <w:rFonts w:ascii="Times New Roman" w:hAnsi="Times New Roman"/>
              </w:rPr>
              <w:t>у</w:t>
            </w:r>
            <w:r w:rsidRPr="00703903">
              <w:rPr>
                <w:rFonts w:ascii="Times New Roman" w:hAnsi="Times New Roman"/>
              </w:rPr>
              <w:t>ченных результатов</w:t>
            </w:r>
            <w:r>
              <w:rPr>
                <w:rStyle w:val="longtext"/>
                <w:rFonts w:ascii="Times New Roman" w:hAnsi="Times New Roman"/>
              </w:rPr>
              <w:t>.</w:t>
            </w:r>
          </w:p>
          <w:p w:rsidR="00C266CA" w:rsidRPr="00EB7201" w:rsidRDefault="00C266CA" w:rsidP="00703903">
            <w:pPr>
              <w:pStyle w:val="a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B7201">
              <w:rPr>
                <w:rFonts w:ascii="Times New Roman" w:hAnsi="Times New Roman"/>
              </w:rPr>
              <w:t>. Выполнение м</w:t>
            </w:r>
            <w:r w:rsidRPr="00EB7201">
              <w:rPr>
                <w:rFonts w:ascii="Times New Roman" w:hAnsi="Times New Roman"/>
              </w:rPr>
              <w:t>а</w:t>
            </w:r>
            <w:r w:rsidRPr="00EB7201">
              <w:rPr>
                <w:rFonts w:ascii="Times New Roman" w:hAnsi="Times New Roman"/>
              </w:rPr>
              <w:t>тематических расч</w:t>
            </w:r>
            <w:r w:rsidRPr="00EB7201">
              <w:rPr>
                <w:rFonts w:ascii="Times New Roman" w:hAnsi="Times New Roman"/>
              </w:rPr>
              <w:t>е</w:t>
            </w:r>
            <w:r w:rsidRPr="00EB7201">
              <w:rPr>
                <w:rFonts w:ascii="Times New Roman" w:hAnsi="Times New Roman"/>
              </w:rPr>
              <w:t>тов.</w:t>
            </w:r>
          </w:p>
          <w:p w:rsidR="00C266CA" w:rsidRPr="00EB7201" w:rsidRDefault="00C266CA" w:rsidP="00703903">
            <w:pPr>
              <w:pStyle w:val="a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B7201">
              <w:rPr>
                <w:rFonts w:ascii="Times New Roman" w:hAnsi="Times New Roman"/>
              </w:rPr>
              <w:t>. Использование при расчетах микр</w:t>
            </w:r>
            <w:r w:rsidRPr="00EB7201">
              <w:rPr>
                <w:rFonts w:ascii="Times New Roman" w:hAnsi="Times New Roman"/>
              </w:rPr>
              <w:t>о</w:t>
            </w:r>
            <w:r w:rsidRPr="00EB7201">
              <w:rPr>
                <w:rFonts w:ascii="Times New Roman" w:hAnsi="Times New Roman"/>
              </w:rPr>
              <w:t>калькуляторов или персонального ко</w:t>
            </w:r>
            <w:r w:rsidRPr="00EB7201">
              <w:rPr>
                <w:rFonts w:ascii="Times New Roman" w:hAnsi="Times New Roman"/>
              </w:rPr>
              <w:t>м</w:t>
            </w:r>
            <w:r w:rsidRPr="00EB7201">
              <w:rPr>
                <w:rFonts w:ascii="Times New Roman" w:hAnsi="Times New Roman"/>
              </w:rPr>
              <w:t>пьютера, справочно-норматив</w:t>
            </w:r>
            <w:r>
              <w:rPr>
                <w:rFonts w:ascii="Times New Roman" w:hAnsi="Times New Roman"/>
              </w:rPr>
              <w:t>-</w:t>
            </w:r>
            <w:r w:rsidRPr="00EB7201">
              <w:rPr>
                <w:rFonts w:ascii="Times New Roman" w:hAnsi="Times New Roman"/>
              </w:rPr>
              <w:t>ных мат</w:t>
            </w:r>
            <w:r w:rsidRPr="00EB7201">
              <w:rPr>
                <w:rFonts w:ascii="Times New Roman" w:hAnsi="Times New Roman"/>
              </w:rPr>
              <w:t>е</w:t>
            </w:r>
            <w:r w:rsidRPr="00EB7201">
              <w:rPr>
                <w:rFonts w:ascii="Times New Roman" w:hAnsi="Times New Roman"/>
              </w:rPr>
              <w:t>риалов.</w:t>
            </w:r>
          </w:p>
          <w:p w:rsidR="00C266CA" w:rsidRPr="00EB7201" w:rsidRDefault="00C266CA" w:rsidP="00703903">
            <w:pPr>
              <w:pStyle w:val="a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EB7201">
              <w:rPr>
                <w:rFonts w:ascii="Times New Roman" w:hAnsi="Times New Roman"/>
              </w:rPr>
              <w:t xml:space="preserve"> Решение ситуац</w:t>
            </w:r>
            <w:r w:rsidRPr="00EB7201">
              <w:rPr>
                <w:rFonts w:ascii="Times New Roman" w:hAnsi="Times New Roman"/>
              </w:rPr>
              <w:t>и</w:t>
            </w:r>
            <w:r w:rsidRPr="00EB7201">
              <w:rPr>
                <w:rFonts w:ascii="Times New Roman" w:hAnsi="Times New Roman"/>
              </w:rPr>
              <w:t>онных задач.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C266CA" w:rsidRPr="00C266CA" w:rsidRDefault="00C266CA" w:rsidP="00053C95">
            <w:pPr>
              <w:pStyle w:val="af1"/>
              <w:jc w:val="center"/>
              <w:rPr>
                <w:rFonts w:ascii="Times New Roman" w:hAnsi="Times New Roman"/>
              </w:rPr>
            </w:pPr>
            <w:r w:rsidRPr="00C266CA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:rsidR="00C266CA" w:rsidRPr="0081335D" w:rsidRDefault="0081335D" w:rsidP="00053C95">
            <w:pPr>
              <w:pStyle w:val="af1"/>
              <w:jc w:val="center"/>
              <w:rPr>
                <w:rFonts w:ascii="Times New Roman" w:hAnsi="Times New Roman"/>
              </w:rPr>
            </w:pPr>
            <w:r w:rsidRPr="0081335D">
              <w:rPr>
                <w:rFonts w:ascii="Times New Roman" w:hAnsi="Times New Roman"/>
              </w:rPr>
              <w:t>11-15.11.</w:t>
            </w:r>
          </w:p>
          <w:p w:rsidR="0081335D" w:rsidRPr="00C266CA" w:rsidRDefault="0081335D" w:rsidP="00053C95">
            <w:pPr>
              <w:pStyle w:val="af1"/>
              <w:jc w:val="center"/>
              <w:rPr>
                <w:rFonts w:ascii="Times New Roman" w:hAnsi="Times New Roman"/>
                <w:highlight w:val="yellow"/>
              </w:rPr>
            </w:pPr>
            <w:r w:rsidRPr="0081335D">
              <w:rPr>
                <w:rFonts w:ascii="Times New Roman" w:hAnsi="Times New Roman"/>
              </w:rPr>
              <w:t>2024</w:t>
            </w:r>
          </w:p>
        </w:tc>
        <w:tc>
          <w:tcPr>
            <w:tcW w:w="465" w:type="pct"/>
            <w:tcBorders>
              <w:bottom w:val="single" w:sz="4" w:space="0" w:color="auto"/>
              <w:right w:val="single" w:sz="4" w:space="0" w:color="auto"/>
            </w:tcBorders>
          </w:tcPr>
          <w:p w:rsidR="00C266CA" w:rsidRPr="00C266CA" w:rsidRDefault="00C266CA" w:rsidP="00053C95">
            <w:pPr>
              <w:pStyle w:val="af1"/>
              <w:jc w:val="both"/>
              <w:rPr>
                <w:rFonts w:ascii="Times New Roman" w:hAnsi="Times New Roman"/>
              </w:rPr>
            </w:pPr>
            <w:proofErr w:type="gramStart"/>
            <w:r w:rsidRPr="00C266CA">
              <w:rPr>
                <w:rFonts w:ascii="Times New Roman" w:hAnsi="Times New Roman"/>
              </w:rPr>
              <w:t>Каф-ра</w:t>
            </w:r>
            <w:proofErr w:type="gramEnd"/>
          </w:p>
        </w:tc>
      </w:tr>
      <w:tr w:rsidR="00C266CA" w:rsidRPr="00EB7201" w:rsidTr="00B90B9B">
        <w:tc>
          <w:tcPr>
            <w:tcW w:w="263" w:type="pct"/>
            <w:tcBorders>
              <w:top w:val="single" w:sz="4" w:space="0" w:color="auto"/>
            </w:tcBorders>
          </w:tcPr>
          <w:p w:rsidR="00C266CA" w:rsidRPr="00EB7201" w:rsidRDefault="00C266CA" w:rsidP="00EB7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EB720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32" w:type="pct"/>
            <w:tcBorders>
              <w:top w:val="single" w:sz="4" w:space="0" w:color="auto"/>
            </w:tcBorders>
          </w:tcPr>
          <w:p w:rsidR="00C266CA" w:rsidRDefault="00C266CA" w:rsidP="00E663CB">
            <w:pPr>
              <w:pStyle w:val="af1"/>
              <w:jc w:val="both"/>
              <w:rPr>
                <w:rFonts w:ascii="Times New Roman" w:hAnsi="Times New Roman"/>
              </w:rPr>
            </w:pPr>
            <w:r w:rsidRPr="00EB7201">
              <w:rPr>
                <w:rFonts w:ascii="Times New Roman" w:hAnsi="Times New Roman"/>
              </w:rPr>
              <w:t>Гигиена труда при работе с открытыми и закрытыми исто</w:t>
            </w:r>
            <w:r w:rsidRPr="00EB7201">
              <w:rPr>
                <w:rFonts w:ascii="Times New Roman" w:hAnsi="Times New Roman"/>
              </w:rPr>
              <w:t>ч</w:t>
            </w:r>
            <w:r w:rsidRPr="00EB7201">
              <w:rPr>
                <w:rFonts w:ascii="Times New Roman" w:hAnsi="Times New Roman"/>
              </w:rPr>
              <w:t>никами ионизиру</w:t>
            </w:r>
            <w:r w:rsidRPr="00EB7201">
              <w:rPr>
                <w:rFonts w:ascii="Times New Roman" w:hAnsi="Times New Roman"/>
              </w:rPr>
              <w:t>ю</w:t>
            </w:r>
            <w:r w:rsidRPr="00EB7201">
              <w:rPr>
                <w:rFonts w:ascii="Times New Roman" w:hAnsi="Times New Roman"/>
              </w:rPr>
              <w:t>щего излучения. С</w:t>
            </w:r>
            <w:r w:rsidRPr="00EB7201">
              <w:rPr>
                <w:rFonts w:ascii="Times New Roman" w:hAnsi="Times New Roman"/>
              </w:rPr>
              <w:t>а</w:t>
            </w:r>
            <w:r w:rsidRPr="00EB7201">
              <w:rPr>
                <w:rFonts w:ascii="Times New Roman" w:hAnsi="Times New Roman"/>
              </w:rPr>
              <w:t>нитарно-</w:t>
            </w:r>
            <w:proofErr w:type="spellStart"/>
            <w:r w:rsidRPr="00EB7201">
              <w:rPr>
                <w:rFonts w:ascii="Times New Roman" w:hAnsi="Times New Roman"/>
              </w:rPr>
              <w:t>дозиметри</w:t>
            </w:r>
            <w:proofErr w:type="spellEnd"/>
            <w:r>
              <w:rPr>
                <w:rFonts w:ascii="Times New Roman" w:hAnsi="Times New Roman"/>
              </w:rPr>
              <w:t>-</w:t>
            </w:r>
            <w:r w:rsidRPr="00EB7201">
              <w:rPr>
                <w:rFonts w:ascii="Times New Roman" w:hAnsi="Times New Roman"/>
              </w:rPr>
              <w:t>ческий контроль при работе с источник</w:t>
            </w:r>
            <w:r w:rsidRPr="00EB7201">
              <w:rPr>
                <w:rFonts w:ascii="Times New Roman" w:hAnsi="Times New Roman"/>
              </w:rPr>
              <w:t>а</w:t>
            </w:r>
            <w:r w:rsidRPr="00EB7201">
              <w:rPr>
                <w:rFonts w:ascii="Times New Roman" w:hAnsi="Times New Roman"/>
              </w:rPr>
              <w:t>ми ионизирующего излучения</w:t>
            </w:r>
            <w:r w:rsidRPr="009B2FA9">
              <w:rPr>
                <w:rFonts w:ascii="Times New Roman" w:hAnsi="Times New Roman"/>
              </w:rPr>
              <w:t>.</w:t>
            </w:r>
          </w:p>
          <w:p w:rsidR="00C266CA" w:rsidRPr="00EB7201" w:rsidRDefault="00C266CA" w:rsidP="00E663CB">
            <w:pPr>
              <w:pStyle w:val="af1"/>
              <w:jc w:val="both"/>
              <w:rPr>
                <w:rFonts w:ascii="Times New Roman" w:hAnsi="Times New Roman"/>
              </w:rPr>
            </w:pPr>
            <w:r w:rsidRPr="00144831">
              <w:rPr>
                <w:rFonts w:ascii="Times New Roman" w:hAnsi="Times New Roman"/>
              </w:rPr>
              <w:t>Компьютерное т</w:t>
            </w:r>
            <w:r w:rsidRPr="00144831">
              <w:rPr>
                <w:rFonts w:ascii="Times New Roman" w:hAnsi="Times New Roman"/>
              </w:rPr>
              <w:t>е</w:t>
            </w:r>
            <w:r w:rsidRPr="00144831">
              <w:rPr>
                <w:rFonts w:ascii="Times New Roman" w:hAnsi="Times New Roman"/>
              </w:rPr>
              <w:t>стирование.</w:t>
            </w:r>
          </w:p>
        </w:tc>
        <w:tc>
          <w:tcPr>
            <w:tcW w:w="1234" w:type="pct"/>
            <w:tcBorders>
              <w:top w:val="single" w:sz="4" w:space="0" w:color="auto"/>
            </w:tcBorders>
          </w:tcPr>
          <w:p w:rsidR="00C266CA" w:rsidRDefault="00C266CA" w:rsidP="00EB7201">
            <w:pPr>
              <w:pStyle w:val="af1"/>
              <w:jc w:val="both"/>
              <w:rPr>
                <w:rStyle w:val="longtext"/>
                <w:rFonts w:ascii="Times New Roman" w:hAnsi="Times New Roman"/>
                <w:color w:val="000000"/>
              </w:rPr>
            </w:pPr>
            <w:r w:rsidRPr="00EB7201">
              <w:rPr>
                <w:rStyle w:val="longtext"/>
                <w:rFonts w:ascii="Times New Roman" w:hAnsi="Times New Roman"/>
                <w:color w:val="000000"/>
              </w:rPr>
              <w:t>1. Основные виды луч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е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вых поражений органи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з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ма и условия их возни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к</w:t>
            </w:r>
            <w:r w:rsidRPr="00EB7201">
              <w:rPr>
                <w:rStyle w:val="longtext"/>
                <w:rFonts w:ascii="Times New Roman" w:hAnsi="Times New Roman"/>
                <w:color w:val="000000"/>
              </w:rPr>
              <w:t>новения.</w:t>
            </w:r>
          </w:p>
          <w:p w:rsidR="00C266CA" w:rsidRPr="00EB7201" w:rsidRDefault="00C266CA" w:rsidP="00EB7201">
            <w:pPr>
              <w:pStyle w:val="af1"/>
              <w:jc w:val="both"/>
              <w:rPr>
                <w:rStyle w:val="longtext"/>
                <w:rFonts w:ascii="Times New Roman" w:hAnsi="Times New Roman"/>
                <w:color w:val="000000"/>
              </w:rPr>
            </w:pPr>
            <w:r w:rsidRPr="00EB7201">
              <w:rPr>
                <w:rStyle w:val="longtext"/>
                <w:rFonts w:ascii="Times New Roman" w:hAnsi="Times New Roman"/>
                <w:color w:val="000000"/>
              </w:rPr>
              <w:t>2. Острая и хроническая лучевая болезнь, условия возникновения, этапы протекания, основная симптоматика.</w:t>
            </w:r>
          </w:p>
          <w:p w:rsidR="00C266CA" w:rsidRPr="00EB7201" w:rsidRDefault="00C266CA" w:rsidP="00EB7201">
            <w:pPr>
              <w:pStyle w:val="af1"/>
              <w:jc w:val="both"/>
              <w:rPr>
                <w:rFonts w:ascii="Times New Roman" w:hAnsi="Times New Roman"/>
              </w:rPr>
            </w:pPr>
            <w:r w:rsidRPr="00EB7201">
              <w:rPr>
                <w:rFonts w:ascii="Times New Roman" w:hAnsi="Times New Roman"/>
              </w:rPr>
              <w:t>3. Методы и средства р</w:t>
            </w:r>
            <w:r w:rsidRPr="00EB7201">
              <w:rPr>
                <w:rFonts w:ascii="Times New Roman" w:hAnsi="Times New Roman"/>
              </w:rPr>
              <w:t>а</w:t>
            </w:r>
            <w:r w:rsidRPr="00EB7201">
              <w:rPr>
                <w:rFonts w:ascii="Times New Roman" w:hAnsi="Times New Roman"/>
              </w:rPr>
              <w:t>диационного и медици</w:t>
            </w:r>
            <w:r w:rsidRPr="00EB7201">
              <w:rPr>
                <w:rFonts w:ascii="Times New Roman" w:hAnsi="Times New Roman"/>
              </w:rPr>
              <w:t>н</w:t>
            </w:r>
            <w:r w:rsidRPr="00EB7201">
              <w:rPr>
                <w:rFonts w:ascii="Times New Roman" w:hAnsi="Times New Roman"/>
              </w:rPr>
              <w:t>ского контроля при раб</w:t>
            </w:r>
            <w:r w:rsidRPr="00EB7201">
              <w:rPr>
                <w:rFonts w:ascii="Times New Roman" w:hAnsi="Times New Roman"/>
              </w:rPr>
              <w:t>о</w:t>
            </w:r>
            <w:r w:rsidRPr="00EB7201">
              <w:rPr>
                <w:rFonts w:ascii="Times New Roman" w:hAnsi="Times New Roman"/>
              </w:rPr>
              <w:t>те с источниками ион</w:t>
            </w:r>
            <w:r w:rsidRPr="00EB7201">
              <w:rPr>
                <w:rFonts w:ascii="Times New Roman" w:hAnsi="Times New Roman"/>
              </w:rPr>
              <w:t>и</w:t>
            </w:r>
            <w:r w:rsidRPr="00EB7201">
              <w:rPr>
                <w:rFonts w:ascii="Times New Roman" w:hAnsi="Times New Roman"/>
              </w:rPr>
              <w:t>зирующей радиации.</w:t>
            </w:r>
          </w:p>
        </w:tc>
        <w:tc>
          <w:tcPr>
            <w:tcW w:w="1023" w:type="pct"/>
            <w:tcBorders>
              <w:top w:val="single" w:sz="4" w:space="0" w:color="auto"/>
            </w:tcBorders>
          </w:tcPr>
          <w:p w:rsidR="00C266CA" w:rsidRDefault="00C266CA" w:rsidP="00F55153">
            <w:pPr>
              <w:pStyle w:val="af1"/>
              <w:jc w:val="both"/>
              <w:rPr>
                <w:rFonts w:ascii="Times New Roman" w:hAnsi="Times New Roman"/>
              </w:rPr>
            </w:pPr>
            <w:r w:rsidRPr="00C7586F">
              <w:rPr>
                <w:rStyle w:val="longtext"/>
                <w:rFonts w:ascii="Times New Roman" w:hAnsi="Times New Roman"/>
              </w:rPr>
              <w:t>С</w:t>
            </w:r>
            <w:r w:rsidRPr="00C7586F">
              <w:rPr>
                <w:rFonts w:ascii="Times New Roman" w:hAnsi="Times New Roman"/>
              </w:rPr>
              <w:t>анитарное обсл</w:t>
            </w:r>
            <w:r w:rsidRPr="00C7586F">
              <w:rPr>
                <w:rFonts w:ascii="Times New Roman" w:hAnsi="Times New Roman"/>
              </w:rPr>
              <w:t>е</w:t>
            </w:r>
            <w:r w:rsidRPr="00C7586F">
              <w:rPr>
                <w:rFonts w:ascii="Times New Roman" w:hAnsi="Times New Roman"/>
              </w:rPr>
              <w:t>дование рентгенол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гического отделения или кабинета лече</w:t>
            </w:r>
            <w:r w:rsidRPr="00C7586F">
              <w:rPr>
                <w:rFonts w:ascii="Times New Roman" w:hAnsi="Times New Roman"/>
              </w:rPr>
              <w:t>б</w:t>
            </w:r>
            <w:r w:rsidRPr="00C7586F">
              <w:rPr>
                <w:rFonts w:ascii="Times New Roman" w:hAnsi="Times New Roman"/>
              </w:rPr>
              <w:t>но</w:t>
            </w:r>
            <w:r>
              <w:rPr>
                <w:rFonts w:ascii="Times New Roman" w:hAnsi="Times New Roman"/>
              </w:rPr>
              <w:t>-профилактичес-кого учреждения.</w:t>
            </w:r>
          </w:p>
          <w:p w:rsidR="00144831" w:rsidRPr="00EB7201" w:rsidRDefault="00144831" w:rsidP="00144831">
            <w:pPr>
              <w:pStyle w:val="a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Компьютерное 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стирование.</w:t>
            </w:r>
          </w:p>
        </w:tc>
        <w:tc>
          <w:tcPr>
            <w:tcW w:w="460" w:type="pct"/>
            <w:tcBorders>
              <w:top w:val="single" w:sz="4" w:space="0" w:color="auto"/>
            </w:tcBorders>
          </w:tcPr>
          <w:p w:rsidR="00C266CA" w:rsidRPr="00EB7201" w:rsidRDefault="00C266CA" w:rsidP="008210A0">
            <w:pPr>
              <w:pStyle w:val="af1"/>
              <w:jc w:val="center"/>
              <w:rPr>
                <w:rFonts w:ascii="Times New Roman" w:hAnsi="Times New Roman"/>
              </w:rPr>
            </w:pPr>
            <w:r w:rsidRPr="00703903">
              <w:rPr>
                <w:rFonts w:ascii="Times New Roman" w:hAnsi="Times New Roman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</w:tcBorders>
          </w:tcPr>
          <w:p w:rsidR="00C266CA" w:rsidRPr="0081335D" w:rsidRDefault="0081335D" w:rsidP="008210A0">
            <w:pPr>
              <w:pStyle w:val="af1"/>
              <w:jc w:val="center"/>
              <w:rPr>
                <w:rFonts w:ascii="Times New Roman" w:hAnsi="Times New Roman"/>
              </w:rPr>
            </w:pPr>
            <w:r w:rsidRPr="0081335D">
              <w:rPr>
                <w:rFonts w:ascii="Times New Roman" w:hAnsi="Times New Roman"/>
              </w:rPr>
              <w:t>25-29.11.</w:t>
            </w:r>
          </w:p>
          <w:p w:rsidR="0081335D" w:rsidRPr="00C266CA" w:rsidRDefault="0081335D" w:rsidP="008210A0">
            <w:pPr>
              <w:pStyle w:val="af1"/>
              <w:jc w:val="center"/>
              <w:rPr>
                <w:rFonts w:ascii="Times New Roman" w:hAnsi="Times New Roman"/>
                <w:highlight w:val="yellow"/>
              </w:rPr>
            </w:pPr>
            <w:r w:rsidRPr="0081335D">
              <w:rPr>
                <w:rFonts w:ascii="Times New Roman" w:hAnsi="Times New Roman"/>
              </w:rPr>
              <w:t>2024</w:t>
            </w:r>
          </w:p>
        </w:tc>
        <w:tc>
          <w:tcPr>
            <w:tcW w:w="465" w:type="pct"/>
            <w:tcBorders>
              <w:top w:val="single" w:sz="4" w:space="0" w:color="auto"/>
              <w:right w:val="single" w:sz="4" w:space="0" w:color="auto"/>
            </w:tcBorders>
          </w:tcPr>
          <w:p w:rsidR="00C266CA" w:rsidRPr="00EB7201" w:rsidRDefault="00C266CA" w:rsidP="008210A0">
            <w:pPr>
              <w:pStyle w:val="af1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Каф-ра</w:t>
            </w:r>
            <w:proofErr w:type="gramEnd"/>
          </w:p>
        </w:tc>
      </w:tr>
      <w:tr w:rsidR="00C266CA" w:rsidRPr="00EB7201" w:rsidTr="00B90B9B">
        <w:tc>
          <w:tcPr>
            <w:tcW w:w="263" w:type="pct"/>
            <w:tcBorders>
              <w:top w:val="single" w:sz="4" w:space="0" w:color="auto"/>
            </w:tcBorders>
          </w:tcPr>
          <w:p w:rsidR="00C266CA" w:rsidRDefault="00C266CA" w:rsidP="00EB7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1032" w:type="pct"/>
            <w:tcBorders>
              <w:top w:val="single" w:sz="4" w:space="0" w:color="auto"/>
            </w:tcBorders>
          </w:tcPr>
          <w:p w:rsidR="00C266CA" w:rsidRPr="00EB7201" w:rsidRDefault="00C266CA" w:rsidP="00144831">
            <w:pPr>
              <w:pStyle w:val="af1"/>
              <w:jc w:val="both"/>
              <w:rPr>
                <w:rFonts w:ascii="Times New Roman" w:hAnsi="Times New Roman"/>
              </w:rPr>
            </w:pPr>
            <w:r w:rsidRPr="00144831">
              <w:rPr>
                <w:rFonts w:ascii="Times New Roman" w:hAnsi="Times New Roman"/>
                <w:b/>
              </w:rPr>
              <w:t>Компьютерное т</w:t>
            </w:r>
            <w:r w:rsidRPr="00144831">
              <w:rPr>
                <w:rFonts w:ascii="Times New Roman" w:hAnsi="Times New Roman"/>
                <w:b/>
              </w:rPr>
              <w:t>е</w:t>
            </w:r>
            <w:r w:rsidRPr="00144831">
              <w:rPr>
                <w:rFonts w:ascii="Times New Roman" w:hAnsi="Times New Roman"/>
                <w:b/>
              </w:rPr>
              <w:t>стирование по ра</w:t>
            </w:r>
            <w:r w:rsidRPr="00144831">
              <w:rPr>
                <w:rFonts w:ascii="Times New Roman" w:hAnsi="Times New Roman"/>
                <w:b/>
              </w:rPr>
              <w:t>з</w:t>
            </w:r>
            <w:r w:rsidRPr="00144831">
              <w:rPr>
                <w:rFonts w:ascii="Times New Roman" w:hAnsi="Times New Roman"/>
                <w:b/>
              </w:rPr>
              <w:t>делам</w:t>
            </w:r>
            <w:r w:rsidR="00144831" w:rsidRPr="00144831">
              <w:rPr>
                <w:rFonts w:ascii="Times New Roman" w:hAnsi="Times New Roman"/>
                <w:b/>
              </w:rPr>
              <w:t xml:space="preserve"> «</w:t>
            </w:r>
            <w:r w:rsidR="00144831">
              <w:rPr>
                <w:rFonts w:ascii="Times New Roman" w:hAnsi="Times New Roman"/>
                <w:b/>
              </w:rPr>
              <w:t>Воздействие физических факт</w:t>
            </w:r>
            <w:r w:rsidR="00144831">
              <w:rPr>
                <w:rFonts w:ascii="Times New Roman" w:hAnsi="Times New Roman"/>
                <w:b/>
              </w:rPr>
              <w:t>о</w:t>
            </w:r>
            <w:r w:rsidR="00144831">
              <w:rPr>
                <w:rFonts w:ascii="Times New Roman" w:hAnsi="Times New Roman"/>
                <w:b/>
              </w:rPr>
              <w:t>ров на организм. Гигиена лечебно-</w:t>
            </w:r>
            <w:r w:rsidR="00144831">
              <w:rPr>
                <w:rFonts w:ascii="Times New Roman" w:hAnsi="Times New Roman"/>
                <w:b/>
              </w:rPr>
              <w:lastRenderedPageBreak/>
              <w:t>профилактических организаций»</w:t>
            </w:r>
            <w:r w:rsidR="00144831" w:rsidRPr="0093628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234" w:type="pct"/>
            <w:tcBorders>
              <w:top w:val="single" w:sz="4" w:space="0" w:color="auto"/>
            </w:tcBorders>
          </w:tcPr>
          <w:p w:rsidR="00C266CA" w:rsidRPr="00EB7201" w:rsidRDefault="00144831" w:rsidP="00144831">
            <w:pPr>
              <w:pStyle w:val="af1"/>
              <w:jc w:val="both"/>
              <w:rPr>
                <w:rStyle w:val="longtext"/>
                <w:rFonts w:ascii="Times New Roman" w:hAnsi="Times New Roman"/>
                <w:color w:val="000000"/>
              </w:rPr>
            </w:pPr>
            <w:r>
              <w:rPr>
                <w:rStyle w:val="longtext"/>
                <w:rFonts w:ascii="Times New Roman" w:hAnsi="Times New Roman"/>
                <w:color w:val="000000"/>
              </w:rPr>
              <w:lastRenderedPageBreak/>
              <w:t>Компьютерное те</w:t>
            </w:r>
            <w:r w:rsidRPr="00144831">
              <w:rPr>
                <w:rStyle w:val="longtext"/>
                <w:rFonts w:ascii="Times New Roman" w:hAnsi="Times New Roman"/>
                <w:color w:val="000000"/>
              </w:rPr>
              <w:t>стир</w:t>
            </w:r>
            <w:r w:rsidRPr="00144831">
              <w:rPr>
                <w:rStyle w:val="longtext"/>
                <w:rFonts w:ascii="Times New Roman" w:hAnsi="Times New Roman"/>
                <w:color w:val="000000"/>
              </w:rPr>
              <w:t>о</w:t>
            </w:r>
            <w:r>
              <w:rPr>
                <w:rStyle w:val="longtext"/>
                <w:rFonts w:ascii="Times New Roman" w:hAnsi="Times New Roman"/>
                <w:color w:val="000000"/>
              </w:rPr>
              <w:t>вание по раз</w:t>
            </w:r>
            <w:r w:rsidRPr="00144831">
              <w:rPr>
                <w:rStyle w:val="longtext"/>
                <w:rFonts w:ascii="Times New Roman" w:hAnsi="Times New Roman"/>
                <w:color w:val="000000"/>
              </w:rPr>
              <w:t>делам «Во</w:t>
            </w:r>
            <w:r w:rsidRPr="00144831">
              <w:rPr>
                <w:rStyle w:val="longtext"/>
                <w:rFonts w:ascii="Times New Roman" w:hAnsi="Times New Roman"/>
                <w:color w:val="000000"/>
              </w:rPr>
              <w:t>з</w:t>
            </w:r>
            <w:r w:rsidRPr="00144831">
              <w:rPr>
                <w:rStyle w:val="longtext"/>
                <w:rFonts w:ascii="Times New Roman" w:hAnsi="Times New Roman"/>
                <w:color w:val="000000"/>
              </w:rPr>
              <w:t>действие физических факторов на организм. Гигиена лечебно-профилактических орг</w:t>
            </w:r>
            <w:r w:rsidRPr="00144831">
              <w:rPr>
                <w:rStyle w:val="longtext"/>
                <w:rFonts w:ascii="Times New Roman" w:hAnsi="Times New Roman"/>
                <w:color w:val="000000"/>
              </w:rPr>
              <w:t>а</w:t>
            </w:r>
            <w:r w:rsidRPr="00144831">
              <w:rPr>
                <w:rStyle w:val="longtext"/>
                <w:rFonts w:ascii="Times New Roman" w:hAnsi="Times New Roman"/>
                <w:color w:val="000000"/>
              </w:rPr>
              <w:lastRenderedPageBreak/>
              <w:t>низаций».</w:t>
            </w:r>
          </w:p>
        </w:tc>
        <w:tc>
          <w:tcPr>
            <w:tcW w:w="1023" w:type="pct"/>
            <w:tcBorders>
              <w:top w:val="single" w:sz="4" w:space="0" w:color="auto"/>
            </w:tcBorders>
          </w:tcPr>
          <w:p w:rsidR="00C266CA" w:rsidRPr="00C7586F" w:rsidRDefault="00144831" w:rsidP="00F55153">
            <w:pPr>
              <w:pStyle w:val="af1"/>
              <w:jc w:val="both"/>
              <w:rPr>
                <w:rStyle w:val="longtext"/>
                <w:rFonts w:ascii="Times New Roman" w:hAnsi="Times New Roman"/>
              </w:rPr>
            </w:pPr>
            <w:r w:rsidRPr="00144831">
              <w:rPr>
                <w:rStyle w:val="longtext"/>
                <w:rFonts w:ascii="Times New Roman" w:hAnsi="Times New Roman"/>
              </w:rPr>
              <w:lastRenderedPageBreak/>
              <w:t>Компьютерное т</w:t>
            </w:r>
            <w:r w:rsidRPr="00144831">
              <w:rPr>
                <w:rStyle w:val="longtext"/>
                <w:rFonts w:ascii="Times New Roman" w:hAnsi="Times New Roman"/>
              </w:rPr>
              <w:t>е</w:t>
            </w:r>
            <w:r w:rsidRPr="00144831">
              <w:rPr>
                <w:rStyle w:val="longtext"/>
                <w:rFonts w:ascii="Times New Roman" w:hAnsi="Times New Roman"/>
              </w:rPr>
              <w:t>стирование по ра</w:t>
            </w:r>
            <w:r w:rsidRPr="00144831">
              <w:rPr>
                <w:rStyle w:val="longtext"/>
                <w:rFonts w:ascii="Times New Roman" w:hAnsi="Times New Roman"/>
              </w:rPr>
              <w:t>з</w:t>
            </w:r>
            <w:r w:rsidRPr="00144831">
              <w:rPr>
                <w:rStyle w:val="longtext"/>
                <w:rFonts w:ascii="Times New Roman" w:hAnsi="Times New Roman"/>
              </w:rPr>
              <w:t>делам «Воздействие физических факт</w:t>
            </w:r>
            <w:r w:rsidRPr="00144831">
              <w:rPr>
                <w:rStyle w:val="longtext"/>
                <w:rFonts w:ascii="Times New Roman" w:hAnsi="Times New Roman"/>
              </w:rPr>
              <w:t>о</w:t>
            </w:r>
            <w:r w:rsidRPr="00144831">
              <w:rPr>
                <w:rStyle w:val="longtext"/>
                <w:rFonts w:ascii="Times New Roman" w:hAnsi="Times New Roman"/>
              </w:rPr>
              <w:t>ров на организм. Гигиена лечебно-</w:t>
            </w:r>
            <w:r w:rsidRPr="00144831">
              <w:rPr>
                <w:rStyle w:val="longtext"/>
                <w:rFonts w:ascii="Times New Roman" w:hAnsi="Times New Roman"/>
              </w:rPr>
              <w:lastRenderedPageBreak/>
              <w:t>профилактических организаций».</w:t>
            </w:r>
          </w:p>
        </w:tc>
        <w:tc>
          <w:tcPr>
            <w:tcW w:w="460" w:type="pct"/>
            <w:tcBorders>
              <w:top w:val="single" w:sz="4" w:space="0" w:color="auto"/>
            </w:tcBorders>
          </w:tcPr>
          <w:p w:rsidR="00C266CA" w:rsidRPr="00F55153" w:rsidRDefault="00C266CA" w:rsidP="00EB7201">
            <w:pPr>
              <w:pStyle w:val="af1"/>
              <w:jc w:val="center"/>
              <w:rPr>
                <w:rFonts w:ascii="Times New Roman" w:hAnsi="Times New Roman"/>
              </w:rPr>
            </w:pPr>
            <w:r w:rsidRPr="00F55153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523" w:type="pct"/>
            <w:tcBorders>
              <w:top w:val="single" w:sz="4" w:space="0" w:color="auto"/>
            </w:tcBorders>
          </w:tcPr>
          <w:p w:rsidR="00C266CA" w:rsidRPr="0081335D" w:rsidRDefault="0081335D" w:rsidP="001C5FFB">
            <w:pPr>
              <w:pStyle w:val="af1"/>
              <w:jc w:val="center"/>
              <w:rPr>
                <w:rFonts w:ascii="Times New Roman" w:hAnsi="Times New Roman"/>
              </w:rPr>
            </w:pPr>
            <w:r w:rsidRPr="0081335D">
              <w:rPr>
                <w:rFonts w:ascii="Times New Roman" w:hAnsi="Times New Roman"/>
              </w:rPr>
              <w:t>09-13.12.</w:t>
            </w:r>
          </w:p>
          <w:p w:rsidR="0081335D" w:rsidRPr="00C266CA" w:rsidRDefault="0081335D" w:rsidP="001C5FFB">
            <w:pPr>
              <w:pStyle w:val="af1"/>
              <w:jc w:val="center"/>
              <w:rPr>
                <w:rFonts w:ascii="Times New Roman" w:hAnsi="Times New Roman"/>
                <w:highlight w:val="yellow"/>
              </w:rPr>
            </w:pPr>
            <w:r w:rsidRPr="0081335D">
              <w:rPr>
                <w:rFonts w:ascii="Times New Roman" w:hAnsi="Times New Roman"/>
              </w:rPr>
              <w:t>2024</w:t>
            </w:r>
          </w:p>
        </w:tc>
        <w:tc>
          <w:tcPr>
            <w:tcW w:w="465" w:type="pct"/>
            <w:tcBorders>
              <w:top w:val="single" w:sz="4" w:space="0" w:color="auto"/>
              <w:right w:val="single" w:sz="4" w:space="0" w:color="auto"/>
            </w:tcBorders>
          </w:tcPr>
          <w:p w:rsidR="00C266CA" w:rsidRPr="00EB7201" w:rsidRDefault="00C266CA" w:rsidP="001C5FFB">
            <w:pPr>
              <w:pStyle w:val="af1"/>
              <w:jc w:val="both"/>
              <w:rPr>
                <w:rFonts w:ascii="Times New Roman" w:hAnsi="Times New Roman"/>
              </w:rPr>
            </w:pPr>
            <w:proofErr w:type="gramStart"/>
            <w:r w:rsidRPr="008174B3">
              <w:rPr>
                <w:rFonts w:ascii="Times New Roman" w:hAnsi="Times New Roman"/>
              </w:rPr>
              <w:t>Каф-ра</w:t>
            </w:r>
            <w:proofErr w:type="gramEnd"/>
          </w:p>
        </w:tc>
      </w:tr>
      <w:tr w:rsidR="00C266CA" w:rsidRPr="00EB7201" w:rsidTr="00B90B9B"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</w:tcPr>
          <w:p w:rsidR="00C266CA" w:rsidRPr="00EB7201" w:rsidRDefault="00C266CA" w:rsidP="00EB7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9</w:t>
            </w:r>
            <w:r w:rsidRPr="00EB720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32" w:type="pct"/>
            <w:tcBorders>
              <w:top w:val="single" w:sz="4" w:space="0" w:color="auto"/>
              <w:bottom w:val="single" w:sz="4" w:space="0" w:color="auto"/>
            </w:tcBorders>
          </w:tcPr>
          <w:p w:rsidR="00C266CA" w:rsidRPr="0093628E" w:rsidRDefault="00C266CA" w:rsidP="00B90B9B">
            <w:pPr>
              <w:pStyle w:val="af1"/>
              <w:jc w:val="both"/>
              <w:rPr>
                <w:rFonts w:ascii="Times New Roman" w:hAnsi="Times New Roman"/>
                <w:b/>
              </w:rPr>
            </w:pPr>
            <w:r w:rsidRPr="0093628E">
              <w:rPr>
                <w:rFonts w:ascii="Times New Roman" w:hAnsi="Times New Roman"/>
                <w:b/>
              </w:rPr>
              <w:t>Зачетное занятие. Собеседование</w:t>
            </w:r>
            <w:r>
              <w:rPr>
                <w:rFonts w:ascii="Times New Roman" w:hAnsi="Times New Roman"/>
                <w:b/>
              </w:rPr>
              <w:t xml:space="preserve"> на тему «Воздействие физических факт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ров на организм. Гигиена лечебно-про-филактических организаций»</w:t>
            </w:r>
            <w:r w:rsidRPr="0093628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234" w:type="pct"/>
            <w:tcBorders>
              <w:top w:val="single" w:sz="4" w:space="0" w:color="auto"/>
              <w:bottom w:val="single" w:sz="4" w:space="0" w:color="auto"/>
            </w:tcBorders>
          </w:tcPr>
          <w:p w:rsidR="00C266CA" w:rsidRDefault="00C266CA" w:rsidP="00394D6E">
            <w:pPr>
              <w:pStyle w:val="a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EB7201">
              <w:rPr>
                <w:rFonts w:ascii="Times New Roman" w:hAnsi="Times New Roman"/>
              </w:rPr>
              <w:t>онтроль теоретических знаний и практической подготовки</w:t>
            </w:r>
            <w:r>
              <w:rPr>
                <w:rFonts w:ascii="Times New Roman" w:hAnsi="Times New Roman"/>
              </w:rPr>
              <w:t>.</w:t>
            </w:r>
          </w:p>
          <w:p w:rsidR="00C266CA" w:rsidRDefault="00C266CA" w:rsidP="00394D6E">
            <w:pPr>
              <w:pStyle w:val="af1"/>
              <w:jc w:val="both"/>
              <w:rPr>
                <w:rFonts w:ascii="Times New Roman" w:hAnsi="Times New Roman"/>
              </w:rPr>
            </w:pPr>
            <w:r w:rsidRPr="00EB7201">
              <w:rPr>
                <w:rFonts w:ascii="Times New Roman" w:eastAsia="Times New Roman" w:hAnsi="Times New Roman"/>
              </w:rPr>
              <w:t>Компьютерное тестир</w:t>
            </w:r>
            <w:r w:rsidRPr="00EB7201">
              <w:rPr>
                <w:rFonts w:ascii="Times New Roman" w:eastAsia="Times New Roman" w:hAnsi="Times New Roman"/>
              </w:rPr>
              <w:t>о</w:t>
            </w:r>
            <w:r w:rsidRPr="00EB7201">
              <w:rPr>
                <w:rFonts w:ascii="Times New Roman" w:eastAsia="Times New Roman" w:hAnsi="Times New Roman"/>
              </w:rPr>
              <w:t>вание.</w:t>
            </w:r>
          </w:p>
          <w:p w:rsidR="00C266CA" w:rsidRPr="00EB7201" w:rsidRDefault="00C266CA" w:rsidP="00394D6E">
            <w:pPr>
              <w:pStyle w:val="af1"/>
              <w:jc w:val="both"/>
              <w:rPr>
                <w:rFonts w:ascii="Times New Roman" w:hAnsi="Times New Roman"/>
              </w:rPr>
            </w:pPr>
            <w:r w:rsidRPr="00EB7201">
              <w:rPr>
                <w:rFonts w:ascii="Times New Roman" w:hAnsi="Times New Roman"/>
              </w:rPr>
              <w:t>Демонстрация практич</w:t>
            </w:r>
            <w:r w:rsidRPr="00EB7201">
              <w:rPr>
                <w:rFonts w:ascii="Times New Roman" w:hAnsi="Times New Roman"/>
              </w:rPr>
              <w:t>е</w:t>
            </w:r>
            <w:r w:rsidRPr="00EB7201">
              <w:rPr>
                <w:rFonts w:ascii="Times New Roman" w:hAnsi="Times New Roman"/>
              </w:rPr>
              <w:t xml:space="preserve">ских навыков и умений по </w:t>
            </w:r>
            <w:r>
              <w:rPr>
                <w:rFonts w:ascii="Times New Roman" w:hAnsi="Times New Roman"/>
              </w:rPr>
              <w:t xml:space="preserve">изученным </w:t>
            </w:r>
            <w:r w:rsidRPr="00EB7201">
              <w:rPr>
                <w:rFonts w:ascii="Times New Roman" w:hAnsi="Times New Roman"/>
              </w:rPr>
              <w:t xml:space="preserve">разделам </w:t>
            </w:r>
            <w:r>
              <w:rPr>
                <w:rFonts w:ascii="Times New Roman" w:hAnsi="Times New Roman"/>
              </w:rPr>
              <w:t>«Г</w:t>
            </w:r>
            <w:r w:rsidRPr="00EB7201">
              <w:rPr>
                <w:rFonts w:ascii="Times New Roman" w:hAnsi="Times New Roman"/>
              </w:rPr>
              <w:t>игиены</w:t>
            </w:r>
            <w:r>
              <w:rPr>
                <w:rFonts w:ascii="Times New Roman" w:hAnsi="Times New Roman"/>
              </w:rPr>
              <w:t>»</w:t>
            </w:r>
            <w:r w:rsidRPr="00EB7201">
              <w:rPr>
                <w:rFonts w:ascii="Times New Roman" w:hAnsi="Times New Roman"/>
              </w:rPr>
              <w:t>.</w:t>
            </w:r>
          </w:p>
        </w:tc>
        <w:tc>
          <w:tcPr>
            <w:tcW w:w="1023" w:type="pct"/>
            <w:tcBorders>
              <w:top w:val="single" w:sz="4" w:space="0" w:color="auto"/>
              <w:bottom w:val="single" w:sz="4" w:space="0" w:color="auto"/>
            </w:tcBorders>
          </w:tcPr>
          <w:p w:rsidR="00C266CA" w:rsidRPr="00EB7201" w:rsidRDefault="00C266CA" w:rsidP="00B90B9B">
            <w:pPr>
              <w:pStyle w:val="af1"/>
              <w:jc w:val="both"/>
              <w:rPr>
                <w:rFonts w:ascii="Times New Roman" w:hAnsi="Times New Roman"/>
              </w:rPr>
            </w:pPr>
            <w:r w:rsidRPr="00045ABE">
              <w:rPr>
                <w:rFonts w:ascii="Times New Roman" w:hAnsi="Times New Roman"/>
              </w:rPr>
              <w:t>Проверка знаний и практической подг</w:t>
            </w:r>
            <w:r w:rsidRPr="00045ABE">
              <w:rPr>
                <w:rFonts w:ascii="Times New Roman" w:hAnsi="Times New Roman"/>
              </w:rPr>
              <w:t>о</w:t>
            </w:r>
            <w:r w:rsidRPr="00045ABE">
              <w:rPr>
                <w:rFonts w:ascii="Times New Roman" w:hAnsi="Times New Roman"/>
              </w:rPr>
              <w:t>товки по раздел</w:t>
            </w:r>
            <w:r>
              <w:rPr>
                <w:rFonts w:ascii="Times New Roman" w:hAnsi="Times New Roman"/>
              </w:rPr>
              <w:t xml:space="preserve">ам </w:t>
            </w:r>
            <w:r w:rsidRPr="00045ABE">
              <w:rPr>
                <w:rFonts w:ascii="Times New Roman" w:hAnsi="Times New Roman"/>
              </w:rPr>
              <w:t>«</w:t>
            </w:r>
            <w:r w:rsidRPr="00EB7201">
              <w:rPr>
                <w:rFonts w:ascii="Times New Roman" w:hAnsi="Times New Roman"/>
              </w:rPr>
              <w:t>Воздействие физ</w:t>
            </w:r>
            <w:r w:rsidRPr="00EB7201">
              <w:rPr>
                <w:rFonts w:ascii="Times New Roman" w:hAnsi="Times New Roman"/>
              </w:rPr>
              <w:t>и</w:t>
            </w:r>
            <w:r w:rsidRPr="00EB7201">
              <w:rPr>
                <w:rFonts w:ascii="Times New Roman" w:hAnsi="Times New Roman"/>
              </w:rPr>
              <w:t xml:space="preserve">ческих факторов на организм. Гигиена </w:t>
            </w:r>
            <w:r>
              <w:rPr>
                <w:rFonts w:ascii="Times New Roman" w:hAnsi="Times New Roman"/>
              </w:rPr>
              <w:t>ЛПО</w:t>
            </w:r>
            <w:r w:rsidRPr="00045ABE">
              <w:rPr>
                <w:rFonts w:ascii="Times New Roman" w:hAnsi="Times New Roman"/>
              </w:rPr>
              <w:t>».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</w:tcPr>
          <w:p w:rsidR="00C266CA" w:rsidRPr="00EB7201" w:rsidRDefault="00C266CA" w:rsidP="00EB7201">
            <w:pPr>
              <w:pStyle w:val="af1"/>
              <w:jc w:val="center"/>
              <w:rPr>
                <w:rFonts w:ascii="Times New Roman" w:hAnsi="Times New Roman"/>
              </w:rPr>
            </w:pPr>
            <w:r w:rsidRPr="00EB7201">
              <w:rPr>
                <w:rFonts w:ascii="Times New Roman" w:hAnsi="Times New Roman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:rsidR="00C266CA" w:rsidRPr="0081335D" w:rsidRDefault="0081335D" w:rsidP="00393C9D">
            <w:pPr>
              <w:pStyle w:val="af1"/>
              <w:jc w:val="center"/>
              <w:rPr>
                <w:rFonts w:ascii="Times New Roman" w:hAnsi="Times New Roman"/>
              </w:rPr>
            </w:pPr>
            <w:r w:rsidRPr="0081335D">
              <w:rPr>
                <w:rFonts w:ascii="Times New Roman" w:hAnsi="Times New Roman"/>
              </w:rPr>
              <w:t>23-27.12.</w:t>
            </w:r>
          </w:p>
          <w:p w:rsidR="0081335D" w:rsidRPr="0081335D" w:rsidRDefault="0081335D" w:rsidP="00393C9D">
            <w:pPr>
              <w:pStyle w:val="af1"/>
              <w:jc w:val="center"/>
              <w:rPr>
                <w:rFonts w:ascii="Times New Roman" w:hAnsi="Times New Roman"/>
              </w:rPr>
            </w:pPr>
            <w:r w:rsidRPr="0081335D">
              <w:rPr>
                <w:rFonts w:ascii="Times New Roman" w:hAnsi="Times New Roman"/>
              </w:rPr>
              <w:t>2024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CA" w:rsidRPr="00EB7201" w:rsidRDefault="00C266CA" w:rsidP="008174B3">
            <w:pPr>
              <w:pStyle w:val="af1"/>
              <w:jc w:val="both"/>
              <w:rPr>
                <w:rFonts w:ascii="Times New Roman" w:hAnsi="Times New Roman"/>
              </w:rPr>
            </w:pPr>
            <w:proofErr w:type="gramStart"/>
            <w:r w:rsidRPr="00EB7201">
              <w:rPr>
                <w:rFonts w:ascii="Times New Roman" w:hAnsi="Times New Roman"/>
              </w:rPr>
              <w:t>Каф</w:t>
            </w:r>
            <w:r>
              <w:rPr>
                <w:rFonts w:ascii="Times New Roman" w:hAnsi="Times New Roman"/>
              </w:rPr>
              <w:t>-</w:t>
            </w:r>
            <w:r w:rsidRPr="00EB7201">
              <w:rPr>
                <w:rFonts w:ascii="Times New Roman" w:hAnsi="Times New Roman"/>
              </w:rPr>
              <w:t>ра</w:t>
            </w:r>
            <w:proofErr w:type="gramEnd"/>
          </w:p>
        </w:tc>
      </w:tr>
      <w:tr w:rsidR="00C266CA" w:rsidRPr="00EB7201" w:rsidTr="00AC4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5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6CA" w:rsidRPr="00EB7201" w:rsidRDefault="00C266CA" w:rsidP="00EB7201">
            <w:pPr>
              <w:pStyle w:val="af1"/>
              <w:jc w:val="center"/>
              <w:rPr>
                <w:rFonts w:ascii="Times New Roman" w:hAnsi="Times New Roman"/>
                <w:b/>
              </w:rPr>
            </w:pPr>
            <w:r w:rsidRPr="00EB7201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247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66CA" w:rsidRPr="00EB7201" w:rsidRDefault="00C266CA" w:rsidP="00C51239">
            <w:pPr>
              <w:pStyle w:val="af1"/>
              <w:jc w:val="center"/>
              <w:rPr>
                <w:rFonts w:ascii="Times New Roman" w:hAnsi="Times New Roman"/>
                <w:b/>
              </w:rPr>
            </w:pPr>
            <w:r w:rsidRPr="00EB7201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8</w:t>
            </w:r>
            <w:r w:rsidRPr="00EB7201">
              <w:rPr>
                <w:rFonts w:ascii="Times New Roman" w:hAnsi="Times New Roman"/>
                <w:b/>
              </w:rPr>
              <w:t xml:space="preserve"> часов</w:t>
            </w:r>
          </w:p>
        </w:tc>
      </w:tr>
    </w:tbl>
    <w:p w:rsidR="00BA0D71" w:rsidRPr="00BD29E5" w:rsidRDefault="00BA0D71" w:rsidP="008E3E62">
      <w:pPr>
        <w:shd w:val="clear" w:color="auto" w:fill="FFFFFF"/>
        <w:spacing w:line="240" w:lineRule="auto"/>
        <w:rPr>
          <w:rFonts w:ascii="Times New Roman" w:hAnsi="Times New Roman"/>
        </w:rPr>
      </w:pPr>
    </w:p>
    <w:tbl>
      <w:tblPr>
        <w:tblW w:w="10841" w:type="dxa"/>
        <w:tblInd w:w="-1519" w:type="dxa"/>
        <w:tblLook w:val="04A0" w:firstRow="1" w:lastRow="0" w:firstColumn="1" w:lastColumn="0" w:noHBand="0" w:noVBand="1"/>
      </w:tblPr>
      <w:tblGrid>
        <w:gridCol w:w="5313"/>
        <w:gridCol w:w="5528"/>
      </w:tblGrid>
      <w:tr w:rsidR="00B41ED6" w:rsidRPr="00EB7201" w:rsidTr="00B41ED6">
        <w:tc>
          <w:tcPr>
            <w:tcW w:w="5313" w:type="dxa"/>
          </w:tcPr>
          <w:p w:rsidR="00AC4979" w:rsidRDefault="00AC4979" w:rsidP="00CB372A">
            <w:pPr>
              <w:pStyle w:val="af1"/>
              <w:rPr>
                <w:rFonts w:ascii="Times New Roman" w:hAnsi="Times New Roman"/>
              </w:rPr>
            </w:pPr>
            <w:r w:rsidRPr="00B50029">
              <w:rPr>
                <w:rFonts w:ascii="Times New Roman" w:hAnsi="Times New Roman"/>
              </w:rPr>
              <w:t>УТВЕРЖДЕНО</w:t>
            </w:r>
          </w:p>
          <w:p w:rsidR="008F555C" w:rsidRPr="00B50029" w:rsidRDefault="00B41ED6" w:rsidP="00CB372A">
            <w:pPr>
              <w:pStyle w:val="af1"/>
              <w:rPr>
                <w:rFonts w:ascii="Times New Roman" w:hAnsi="Times New Roman"/>
              </w:rPr>
            </w:pPr>
            <w:r w:rsidRPr="00B50029">
              <w:rPr>
                <w:rFonts w:ascii="Times New Roman" w:hAnsi="Times New Roman"/>
              </w:rPr>
              <w:t>на заседании кафедры</w:t>
            </w:r>
            <w:r w:rsidR="00AC4979">
              <w:rPr>
                <w:rFonts w:ascii="Times New Roman" w:hAnsi="Times New Roman"/>
              </w:rPr>
              <w:t xml:space="preserve"> </w:t>
            </w:r>
            <w:r w:rsidR="00AD2BE1" w:rsidRPr="00B50029">
              <w:rPr>
                <w:rFonts w:ascii="Times New Roman" w:hAnsi="Times New Roman"/>
              </w:rPr>
              <w:t>г</w:t>
            </w:r>
            <w:r w:rsidR="008F555C" w:rsidRPr="00B50029">
              <w:rPr>
                <w:rFonts w:ascii="Times New Roman" w:hAnsi="Times New Roman"/>
              </w:rPr>
              <w:t>игиены</w:t>
            </w:r>
            <w:r w:rsidR="00CB372A" w:rsidRPr="00B50029">
              <w:rPr>
                <w:rFonts w:ascii="Times New Roman" w:hAnsi="Times New Roman"/>
              </w:rPr>
              <w:t xml:space="preserve"> и</w:t>
            </w:r>
            <w:r w:rsidR="008F555C" w:rsidRPr="00B50029">
              <w:rPr>
                <w:rFonts w:ascii="Times New Roman" w:hAnsi="Times New Roman"/>
              </w:rPr>
              <w:t xml:space="preserve"> экологии</w:t>
            </w:r>
          </w:p>
          <w:p w:rsidR="00B41ED6" w:rsidRPr="00B50029" w:rsidRDefault="002E61F9" w:rsidP="00CB372A">
            <w:pPr>
              <w:pStyle w:val="a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81335D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»</w:t>
            </w:r>
            <w:r w:rsidR="00182A71" w:rsidRPr="00B50029">
              <w:rPr>
                <w:rFonts w:ascii="Times New Roman" w:hAnsi="Times New Roman"/>
              </w:rPr>
              <w:t xml:space="preserve"> </w:t>
            </w:r>
            <w:r w:rsidR="00156C8E" w:rsidRPr="00B50029">
              <w:rPr>
                <w:rFonts w:ascii="Times New Roman" w:hAnsi="Times New Roman"/>
              </w:rPr>
              <w:t>августа</w:t>
            </w:r>
            <w:r w:rsidR="00182A71" w:rsidRPr="00B50029">
              <w:rPr>
                <w:rFonts w:ascii="Times New Roman" w:hAnsi="Times New Roman"/>
              </w:rPr>
              <w:t xml:space="preserve"> 20</w:t>
            </w:r>
            <w:r w:rsidR="007D78C2" w:rsidRPr="00B50029">
              <w:rPr>
                <w:rFonts w:ascii="Times New Roman" w:hAnsi="Times New Roman"/>
              </w:rPr>
              <w:t>2</w:t>
            </w:r>
            <w:r w:rsidR="00F7761A">
              <w:rPr>
                <w:rFonts w:ascii="Times New Roman" w:hAnsi="Times New Roman"/>
              </w:rPr>
              <w:t xml:space="preserve">4 </w:t>
            </w:r>
            <w:r w:rsidR="00182A71" w:rsidRPr="00B50029">
              <w:rPr>
                <w:rFonts w:ascii="Times New Roman" w:hAnsi="Times New Roman"/>
              </w:rPr>
              <w:t>г.</w:t>
            </w:r>
          </w:p>
          <w:p w:rsidR="00B41ED6" w:rsidRPr="00B50029" w:rsidRDefault="00B41ED6" w:rsidP="00CB372A">
            <w:pPr>
              <w:pStyle w:val="af1"/>
              <w:rPr>
                <w:rStyle w:val="FontStyle12"/>
                <w:sz w:val="22"/>
                <w:szCs w:val="22"/>
                <w:lang w:eastAsia="uk-UA"/>
              </w:rPr>
            </w:pPr>
            <w:r w:rsidRPr="00B50029">
              <w:rPr>
                <w:rStyle w:val="FontStyle12"/>
                <w:sz w:val="22"/>
                <w:szCs w:val="22"/>
                <w:lang w:eastAsia="uk-UA"/>
              </w:rPr>
              <w:t xml:space="preserve">Зав. кафедрой </w:t>
            </w:r>
            <w:r w:rsidR="00AC4979">
              <w:rPr>
                <w:rStyle w:val="FontStyle12"/>
                <w:sz w:val="22"/>
                <w:szCs w:val="22"/>
                <w:lang w:eastAsia="uk-UA"/>
              </w:rPr>
              <w:t xml:space="preserve">проф. </w:t>
            </w:r>
            <w:r w:rsidRPr="00AC4979">
              <w:rPr>
                <w:rStyle w:val="FontStyle12"/>
                <w:sz w:val="22"/>
                <w:szCs w:val="22"/>
                <w:lang w:eastAsia="uk-UA"/>
              </w:rPr>
              <w:t>_____</w:t>
            </w:r>
            <w:r w:rsidR="00AD2BE1" w:rsidRPr="00AC4979">
              <w:rPr>
                <w:rStyle w:val="FontStyle12"/>
                <w:sz w:val="22"/>
                <w:szCs w:val="22"/>
                <w:lang w:eastAsia="uk-UA"/>
              </w:rPr>
              <w:t>_____</w:t>
            </w:r>
            <w:r w:rsidR="00AC4979">
              <w:rPr>
                <w:rStyle w:val="FontStyle12"/>
                <w:sz w:val="22"/>
                <w:szCs w:val="22"/>
                <w:lang w:eastAsia="uk-UA"/>
              </w:rPr>
              <w:t xml:space="preserve"> </w:t>
            </w:r>
            <w:r w:rsidRPr="00B50029">
              <w:rPr>
                <w:rStyle w:val="FontStyle12"/>
                <w:sz w:val="22"/>
                <w:szCs w:val="22"/>
                <w:lang w:eastAsia="uk-UA"/>
              </w:rPr>
              <w:t>С.В. Витри</w:t>
            </w:r>
            <w:r w:rsidR="00AC4979">
              <w:rPr>
                <w:rStyle w:val="FontStyle12"/>
                <w:sz w:val="22"/>
                <w:szCs w:val="22"/>
                <w:lang w:eastAsia="uk-UA"/>
              </w:rPr>
              <w:t>щак</w:t>
            </w:r>
          </w:p>
          <w:p w:rsidR="00B41ED6" w:rsidRPr="00EB7201" w:rsidRDefault="00B41ED6" w:rsidP="00AC497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1ED6" w:rsidRPr="00B50029" w:rsidRDefault="00B41ED6" w:rsidP="00CB372A">
            <w:pPr>
              <w:pStyle w:val="af1"/>
              <w:rPr>
                <w:rFonts w:ascii="Times New Roman" w:hAnsi="Times New Roman"/>
              </w:rPr>
            </w:pPr>
            <w:r w:rsidRPr="00B50029">
              <w:rPr>
                <w:rFonts w:ascii="Times New Roman" w:hAnsi="Times New Roman"/>
              </w:rPr>
              <w:t>«СОГЛАСОВАНО»</w:t>
            </w:r>
          </w:p>
          <w:p w:rsidR="00B41ED6" w:rsidRPr="00B50029" w:rsidRDefault="00B41ED6" w:rsidP="00CB372A">
            <w:pPr>
              <w:pStyle w:val="af1"/>
              <w:rPr>
                <w:rFonts w:ascii="Times New Roman" w:hAnsi="Times New Roman"/>
              </w:rPr>
            </w:pPr>
            <w:r w:rsidRPr="00B50029">
              <w:rPr>
                <w:rFonts w:ascii="Times New Roman" w:hAnsi="Times New Roman"/>
              </w:rPr>
              <w:t xml:space="preserve">ЦМК по </w:t>
            </w:r>
            <w:r w:rsidR="00AC4979">
              <w:rPr>
                <w:rFonts w:ascii="Times New Roman" w:hAnsi="Times New Roman"/>
              </w:rPr>
              <w:t>фундаментальным</w:t>
            </w:r>
            <w:r w:rsidRPr="00B50029">
              <w:rPr>
                <w:rFonts w:ascii="Times New Roman" w:hAnsi="Times New Roman"/>
              </w:rPr>
              <w:t xml:space="preserve"> дисциплинам</w:t>
            </w:r>
          </w:p>
          <w:p w:rsidR="00B41ED6" w:rsidRPr="00B50029" w:rsidRDefault="00375B32" w:rsidP="00CB372A">
            <w:pPr>
              <w:pStyle w:val="a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81335D">
              <w:rPr>
                <w:rFonts w:ascii="Times New Roman" w:hAnsi="Times New Roman"/>
              </w:rPr>
              <w:t>30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»</w:t>
            </w:r>
            <w:r w:rsidR="00182A71" w:rsidRPr="00B50029">
              <w:rPr>
                <w:rFonts w:ascii="Times New Roman" w:hAnsi="Times New Roman"/>
              </w:rPr>
              <w:t xml:space="preserve"> </w:t>
            </w:r>
            <w:r w:rsidR="00156C8E" w:rsidRPr="00B50029">
              <w:rPr>
                <w:rFonts w:ascii="Times New Roman" w:hAnsi="Times New Roman"/>
              </w:rPr>
              <w:t>августа</w:t>
            </w:r>
            <w:r w:rsidR="00182A71" w:rsidRPr="00B50029">
              <w:rPr>
                <w:rFonts w:ascii="Times New Roman" w:hAnsi="Times New Roman"/>
              </w:rPr>
              <w:t xml:space="preserve"> 20</w:t>
            </w:r>
            <w:r w:rsidR="007D78C2" w:rsidRPr="00B50029">
              <w:rPr>
                <w:rFonts w:ascii="Times New Roman" w:hAnsi="Times New Roman"/>
              </w:rPr>
              <w:t>2</w:t>
            </w:r>
            <w:r w:rsidR="00F7761A">
              <w:rPr>
                <w:rFonts w:ascii="Times New Roman" w:hAnsi="Times New Roman"/>
              </w:rPr>
              <w:t>4</w:t>
            </w:r>
            <w:r w:rsidR="00182A71" w:rsidRPr="00B50029">
              <w:rPr>
                <w:rFonts w:ascii="Times New Roman" w:hAnsi="Times New Roman"/>
              </w:rPr>
              <w:t xml:space="preserve"> г.</w:t>
            </w:r>
          </w:p>
          <w:p w:rsidR="001920C7" w:rsidRPr="00B50029" w:rsidRDefault="001920C7" w:rsidP="00CB372A">
            <w:pPr>
              <w:pStyle w:val="af1"/>
              <w:rPr>
                <w:rFonts w:ascii="Times New Roman" w:hAnsi="Times New Roman"/>
              </w:rPr>
            </w:pPr>
            <w:r w:rsidRPr="00B50029">
              <w:rPr>
                <w:rFonts w:ascii="Times New Roman" w:hAnsi="Times New Roman"/>
              </w:rPr>
              <w:t xml:space="preserve">Председатель ЦМК </w:t>
            </w:r>
            <w:r w:rsidR="00AC4979">
              <w:rPr>
                <w:rFonts w:ascii="Times New Roman" w:hAnsi="Times New Roman"/>
              </w:rPr>
              <w:t xml:space="preserve">проф. </w:t>
            </w:r>
            <w:r w:rsidRPr="00B50029">
              <w:rPr>
                <w:rFonts w:ascii="Times New Roman" w:hAnsi="Times New Roman"/>
              </w:rPr>
              <w:t>________ С.А. Кащен</w:t>
            </w:r>
            <w:r w:rsidR="00AC4979">
              <w:rPr>
                <w:rFonts w:ascii="Times New Roman" w:hAnsi="Times New Roman"/>
              </w:rPr>
              <w:t>ко</w:t>
            </w:r>
          </w:p>
          <w:p w:rsidR="00B41ED6" w:rsidRPr="00B50029" w:rsidRDefault="00B41ED6" w:rsidP="0086495C">
            <w:pPr>
              <w:pStyle w:val="af1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</w:tbl>
    <w:p w:rsidR="00AF00A7" w:rsidRPr="00EB7201" w:rsidRDefault="00AF00A7" w:rsidP="008E3E62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sectPr w:rsidR="00AF00A7" w:rsidRPr="00EB7201" w:rsidSect="00AC4979">
      <w:pgSz w:w="11906" w:h="16838"/>
      <w:pgMar w:top="1135" w:right="566" w:bottom="678" w:left="24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03A0C"/>
    <w:multiLevelType w:val="hybridMultilevel"/>
    <w:tmpl w:val="754AF946"/>
    <w:lvl w:ilvl="0" w:tplc="19A2CAD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C509C"/>
    <w:multiLevelType w:val="hybridMultilevel"/>
    <w:tmpl w:val="216EEFC8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D47026"/>
    <w:multiLevelType w:val="hybridMultilevel"/>
    <w:tmpl w:val="44AAA162"/>
    <w:lvl w:ilvl="0" w:tplc="C4965E9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94364"/>
    <w:multiLevelType w:val="hybridMultilevel"/>
    <w:tmpl w:val="D56E5A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4302D"/>
    <w:multiLevelType w:val="hybridMultilevel"/>
    <w:tmpl w:val="E3FCB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F472A"/>
    <w:multiLevelType w:val="hybridMultilevel"/>
    <w:tmpl w:val="E5D253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B11DF"/>
    <w:multiLevelType w:val="hybridMultilevel"/>
    <w:tmpl w:val="B5F2AADE"/>
    <w:lvl w:ilvl="0" w:tplc="3508CF42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E1CD9"/>
    <w:multiLevelType w:val="hybridMultilevel"/>
    <w:tmpl w:val="A4E44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D6BBC"/>
    <w:multiLevelType w:val="hybridMultilevel"/>
    <w:tmpl w:val="8A9C0ACE"/>
    <w:lvl w:ilvl="0" w:tplc="752C8E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8D28A5"/>
    <w:multiLevelType w:val="hybridMultilevel"/>
    <w:tmpl w:val="2218371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35537"/>
    <w:multiLevelType w:val="hybridMultilevel"/>
    <w:tmpl w:val="51E88236"/>
    <w:lvl w:ilvl="0" w:tplc="E57C52FE">
      <w:start w:val="2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6C61F2"/>
    <w:multiLevelType w:val="hybridMultilevel"/>
    <w:tmpl w:val="E1E2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393668"/>
    <w:multiLevelType w:val="hybridMultilevel"/>
    <w:tmpl w:val="F29AA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7875B5"/>
    <w:multiLevelType w:val="hybridMultilevel"/>
    <w:tmpl w:val="27181D20"/>
    <w:lvl w:ilvl="0" w:tplc="A4C82C8A">
      <w:start w:val="1"/>
      <w:numFmt w:val="decimal"/>
      <w:lvlText w:val="%1."/>
      <w:legacy w:legacy="1" w:legacySpace="0" w:legacyIndent="283"/>
      <w:lvlJc w:val="left"/>
      <w:pPr>
        <w:ind w:left="1712" w:hanging="283"/>
      </w:pPr>
      <w:rPr>
        <w:rFonts w:ascii="Times New Roman" w:eastAsia="Times New Roman" w:hAnsi="Times New Roman" w:cs="Times New Roman"/>
        <w:b w:val="0"/>
        <w:i w:val="0"/>
        <w:sz w:val="20"/>
        <w:szCs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13B4025"/>
    <w:multiLevelType w:val="hybridMultilevel"/>
    <w:tmpl w:val="3F46BAB0"/>
    <w:lvl w:ilvl="0" w:tplc="6D8401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03924"/>
    <w:multiLevelType w:val="hybridMultilevel"/>
    <w:tmpl w:val="A14C5934"/>
    <w:lvl w:ilvl="0" w:tplc="D0E201C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457A1472"/>
    <w:multiLevelType w:val="hybridMultilevel"/>
    <w:tmpl w:val="93A0E72C"/>
    <w:lvl w:ilvl="0" w:tplc="0CCC69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6B6AC3"/>
    <w:multiLevelType w:val="hybridMultilevel"/>
    <w:tmpl w:val="9A5058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7959CE"/>
    <w:multiLevelType w:val="hybridMultilevel"/>
    <w:tmpl w:val="688EA2F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F134CC"/>
    <w:multiLevelType w:val="hybridMultilevel"/>
    <w:tmpl w:val="2A7E7040"/>
    <w:lvl w:ilvl="0" w:tplc="231C358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DB45F3"/>
    <w:multiLevelType w:val="hybridMultilevel"/>
    <w:tmpl w:val="15CA3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1F0996"/>
    <w:multiLevelType w:val="hybridMultilevel"/>
    <w:tmpl w:val="C0424B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A555DA"/>
    <w:multiLevelType w:val="hybridMultilevel"/>
    <w:tmpl w:val="0478E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E74617"/>
    <w:multiLevelType w:val="hybridMultilevel"/>
    <w:tmpl w:val="22F8E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DB3E0B"/>
    <w:multiLevelType w:val="hybridMultilevel"/>
    <w:tmpl w:val="4D3C7464"/>
    <w:lvl w:ilvl="0" w:tplc="A202A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110378"/>
    <w:multiLevelType w:val="hybridMultilevel"/>
    <w:tmpl w:val="0FAA61A4"/>
    <w:lvl w:ilvl="0" w:tplc="49A6C2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7C6071"/>
    <w:multiLevelType w:val="hybridMultilevel"/>
    <w:tmpl w:val="A2CCD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1C16BA"/>
    <w:multiLevelType w:val="hybridMultilevel"/>
    <w:tmpl w:val="865E2DC0"/>
    <w:lvl w:ilvl="0" w:tplc="94D2A14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C4391A"/>
    <w:multiLevelType w:val="hybridMultilevel"/>
    <w:tmpl w:val="B99C3F52"/>
    <w:lvl w:ilvl="0" w:tplc="25ACC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E40647"/>
    <w:multiLevelType w:val="hybridMultilevel"/>
    <w:tmpl w:val="315C0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076092"/>
    <w:multiLevelType w:val="hybridMultilevel"/>
    <w:tmpl w:val="8A4863E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802C2B"/>
    <w:multiLevelType w:val="hybridMultilevel"/>
    <w:tmpl w:val="46D60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9"/>
  </w:num>
  <w:num w:numId="4">
    <w:abstractNumId w:val="23"/>
  </w:num>
  <w:num w:numId="5">
    <w:abstractNumId w:val="8"/>
  </w:num>
  <w:num w:numId="6">
    <w:abstractNumId w:val="26"/>
  </w:num>
  <w:num w:numId="7">
    <w:abstractNumId w:val="16"/>
  </w:num>
  <w:num w:numId="8">
    <w:abstractNumId w:val="7"/>
  </w:num>
  <w:num w:numId="9">
    <w:abstractNumId w:val="24"/>
  </w:num>
  <w:num w:numId="10">
    <w:abstractNumId w:val="20"/>
  </w:num>
  <w:num w:numId="11">
    <w:abstractNumId w:val="30"/>
  </w:num>
  <w:num w:numId="12">
    <w:abstractNumId w:val="6"/>
  </w:num>
  <w:num w:numId="13">
    <w:abstractNumId w:val="18"/>
  </w:num>
  <w:num w:numId="14">
    <w:abstractNumId w:val="10"/>
  </w:num>
  <w:num w:numId="15">
    <w:abstractNumId w:val="22"/>
  </w:num>
  <w:num w:numId="16">
    <w:abstractNumId w:val="11"/>
  </w:num>
  <w:num w:numId="17">
    <w:abstractNumId w:val="31"/>
  </w:num>
  <w:num w:numId="18">
    <w:abstractNumId w:val="29"/>
  </w:num>
  <w:num w:numId="19">
    <w:abstractNumId w:val="9"/>
  </w:num>
  <w:num w:numId="20">
    <w:abstractNumId w:val="3"/>
  </w:num>
  <w:num w:numId="21">
    <w:abstractNumId w:val="5"/>
  </w:num>
  <w:num w:numId="22">
    <w:abstractNumId w:val="15"/>
  </w:num>
  <w:num w:numId="23">
    <w:abstractNumId w:val="13"/>
  </w:num>
  <w:num w:numId="24">
    <w:abstractNumId w:val="25"/>
  </w:num>
  <w:num w:numId="25">
    <w:abstractNumId w:val="28"/>
  </w:num>
  <w:num w:numId="26">
    <w:abstractNumId w:val="14"/>
  </w:num>
  <w:num w:numId="27">
    <w:abstractNumId w:val="4"/>
  </w:num>
  <w:num w:numId="28">
    <w:abstractNumId w:val="27"/>
  </w:num>
  <w:num w:numId="29">
    <w:abstractNumId w:val="1"/>
  </w:num>
  <w:num w:numId="30">
    <w:abstractNumId w:val="21"/>
  </w:num>
  <w:num w:numId="31">
    <w:abstractNumId w:val="17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AF9"/>
    <w:rsid w:val="00004D96"/>
    <w:rsid w:val="00005238"/>
    <w:rsid w:val="00011C38"/>
    <w:rsid w:val="000244A5"/>
    <w:rsid w:val="00032CDC"/>
    <w:rsid w:val="0004000D"/>
    <w:rsid w:val="00045ABE"/>
    <w:rsid w:val="0005452B"/>
    <w:rsid w:val="000577F6"/>
    <w:rsid w:val="00077AB2"/>
    <w:rsid w:val="00093593"/>
    <w:rsid w:val="00094D7A"/>
    <w:rsid w:val="000968DA"/>
    <w:rsid w:val="00097261"/>
    <w:rsid w:val="000C5ED1"/>
    <w:rsid w:val="000C6975"/>
    <w:rsid w:val="000D57BE"/>
    <w:rsid w:val="000D5D66"/>
    <w:rsid w:val="000E207E"/>
    <w:rsid w:val="000E2FB0"/>
    <w:rsid w:val="000E4391"/>
    <w:rsid w:val="000F6306"/>
    <w:rsid w:val="00100568"/>
    <w:rsid w:val="00101CF5"/>
    <w:rsid w:val="001047E9"/>
    <w:rsid w:val="001048AF"/>
    <w:rsid w:val="00105052"/>
    <w:rsid w:val="00106C4A"/>
    <w:rsid w:val="00121813"/>
    <w:rsid w:val="00121E70"/>
    <w:rsid w:val="00122FF9"/>
    <w:rsid w:val="001266AA"/>
    <w:rsid w:val="00132653"/>
    <w:rsid w:val="00134DBF"/>
    <w:rsid w:val="001375E7"/>
    <w:rsid w:val="001379F5"/>
    <w:rsid w:val="00144831"/>
    <w:rsid w:val="00145A84"/>
    <w:rsid w:val="00154C89"/>
    <w:rsid w:val="00156C8E"/>
    <w:rsid w:val="00160404"/>
    <w:rsid w:val="00161B10"/>
    <w:rsid w:val="0016790A"/>
    <w:rsid w:val="00172124"/>
    <w:rsid w:val="0017456D"/>
    <w:rsid w:val="00175BFD"/>
    <w:rsid w:val="00182A71"/>
    <w:rsid w:val="001920C7"/>
    <w:rsid w:val="001966CB"/>
    <w:rsid w:val="001B1F12"/>
    <w:rsid w:val="001C0A07"/>
    <w:rsid w:val="001C6A04"/>
    <w:rsid w:val="001E4991"/>
    <w:rsid w:val="001F5AF0"/>
    <w:rsid w:val="001F609E"/>
    <w:rsid w:val="002024CE"/>
    <w:rsid w:val="00204D6C"/>
    <w:rsid w:val="002123B4"/>
    <w:rsid w:val="002162C1"/>
    <w:rsid w:val="002176D8"/>
    <w:rsid w:val="00223797"/>
    <w:rsid w:val="00226F78"/>
    <w:rsid w:val="00233134"/>
    <w:rsid w:val="00233A75"/>
    <w:rsid w:val="002360F8"/>
    <w:rsid w:val="002473C9"/>
    <w:rsid w:val="00261FF5"/>
    <w:rsid w:val="00264CBF"/>
    <w:rsid w:val="002722BB"/>
    <w:rsid w:val="002802EC"/>
    <w:rsid w:val="00287C8A"/>
    <w:rsid w:val="00291B00"/>
    <w:rsid w:val="00292ED6"/>
    <w:rsid w:val="002A39C9"/>
    <w:rsid w:val="002A40E2"/>
    <w:rsid w:val="002C504B"/>
    <w:rsid w:val="002D1196"/>
    <w:rsid w:val="002D50E8"/>
    <w:rsid w:val="002D6A39"/>
    <w:rsid w:val="002E450F"/>
    <w:rsid w:val="002E61F9"/>
    <w:rsid w:val="002E7FE2"/>
    <w:rsid w:val="002F33E1"/>
    <w:rsid w:val="002F3BF6"/>
    <w:rsid w:val="002F5947"/>
    <w:rsid w:val="003115BA"/>
    <w:rsid w:val="00325E17"/>
    <w:rsid w:val="003306B4"/>
    <w:rsid w:val="00331F3C"/>
    <w:rsid w:val="00332AF9"/>
    <w:rsid w:val="00333867"/>
    <w:rsid w:val="00336C4D"/>
    <w:rsid w:val="003372EE"/>
    <w:rsid w:val="00375B32"/>
    <w:rsid w:val="00393C9D"/>
    <w:rsid w:val="00394051"/>
    <w:rsid w:val="00394D6E"/>
    <w:rsid w:val="003979CE"/>
    <w:rsid w:val="003A7779"/>
    <w:rsid w:val="003B505A"/>
    <w:rsid w:val="003C3E49"/>
    <w:rsid w:val="003E28CA"/>
    <w:rsid w:val="003E734E"/>
    <w:rsid w:val="003F3872"/>
    <w:rsid w:val="00403F2B"/>
    <w:rsid w:val="004047C0"/>
    <w:rsid w:val="00417B9C"/>
    <w:rsid w:val="00422936"/>
    <w:rsid w:val="004248D1"/>
    <w:rsid w:val="00434BE0"/>
    <w:rsid w:val="00435C6B"/>
    <w:rsid w:val="00436A9C"/>
    <w:rsid w:val="00445DE5"/>
    <w:rsid w:val="004539D1"/>
    <w:rsid w:val="00471E2A"/>
    <w:rsid w:val="004761D5"/>
    <w:rsid w:val="004904F6"/>
    <w:rsid w:val="00491062"/>
    <w:rsid w:val="00495290"/>
    <w:rsid w:val="00496B85"/>
    <w:rsid w:val="004A264B"/>
    <w:rsid w:val="004A70D1"/>
    <w:rsid w:val="004B0AC5"/>
    <w:rsid w:val="004B56AB"/>
    <w:rsid w:val="004C65B3"/>
    <w:rsid w:val="004D0FD5"/>
    <w:rsid w:val="004D26D2"/>
    <w:rsid w:val="004D2C37"/>
    <w:rsid w:val="004D4AEC"/>
    <w:rsid w:val="004E4A70"/>
    <w:rsid w:val="004E5B68"/>
    <w:rsid w:val="005001A1"/>
    <w:rsid w:val="00511EDE"/>
    <w:rsid w:val="00514FD9"/>
    <w:rsid w:val="005206FE"/>
    <w:rsid w:val="0052758D"/>
    <w:rsid w:val="00530CDF"/>
    <w:rsid w:val="00537C39"/>
    <w:rsid w:val="00543239"/>
    <w:rsid w:val="005432B5"/>
    <w:rsid w:val="00552D73"/>
    <w:rsid w:val="005548C9"/>
    <w:rsid w:val="0056192D"/>
    <w:rsid w:val="00574415"/>
    <w:rsid w:val="00582B65"/>
    <w:rsid w:val="00585C42"/>
    <w:rsid w:val="00587DB7"/>
    <w:rsid w:val="00595143"/>
    <w:rsid w:val="00596D4F"/>
    <w:rsid w:val="005A6529"/>
    <w:rsid w:val="005B07F4"/>
    <w:rsid w:val="005B7479"/>
    <w:rsid w:val="005C5DB9"/>
    <w:rsid w:val="005D014F"/>
    <w:rsid w:val="00620334"/>
    <w:rsid w:val="00621E77"/>
    <w:rsid w:val="00622FCC"/>
    <w:rsid w:val="00625776"/>
    <w:rsid w:val="00631660"/>
    <w:rsid w:val="00637B28"/>
    <w:rsid w:val="006446E9"/>
    <w:rsid w:val="00650A7A"/>
    <w:rsid w:val="00657AA8"/>
    <w:rsid w:val="00663BA2"/>
    <w:rsid w:val="00667F01"/>
    <w:rsid w:val="00670EEB"/>
    <w:rsid w:val="00675BD9"/>
    <w:rsid w:val="00681287"/>
    <w:rsid w:val="006846D9"/>
    <w:rsid w:val="00684F61"/>
    <w:rsid w:val="00690EC9"/>
    <w:rsid w:val="006938FA"/>
    <w:rsid w:val="00697255"/>
    <w:rsid w:val="006A0729"/>
    <w:rsid w:val="006A13A3"/>
    <w:rsid w:val="006A18D4"/>
    <w:rsid w:val="006B394A"/>
    <w:rsid w:val="006B3D8E"/>
    <w:rsid w:val="006B42E6"/>
    <w:rsid w:val="006B7B26"/>
    <w:rsid w:val="006C224A"/>
    <w:rsid w:val="006D4445"/>
    <w:rsid w:val="006E1378"/>
    <w:rsid w:val="00703903"/>
    <w:rsid w:val="00703ECC"/>
    <w:rsid w:val="00706482"/>
    <w:rsid w:val="0071059B"/>
    <w:rsid w:val="0071178A"/>
    <w:rsid w:val="00712AF9"/>
    <w:rsid w:val="007174A8"/>
    <w:rsid w:val="00722C01"/>
    <w:rsid w:val="007258C5"/>
    <w:rsid w:val="0074302B"/>
    <w:rsid w:val="0074696A"/>
    <w:rsid w:val="00753880"/>
    <w:rsid w:val="007542F5"/>
    <w:rsid w:val="007613AA"/>
    <w:rsid w:val="00766CD4"/>
    <w:rsid w:val="007731BA"/>
    <w:rsid w:val="00780C33"/>
    <w:rsid w:val="00783769"/>
    <w:rsid w:val="00797AD3"/>
    <w:rsid w:val="007A4639"/>
    <w:rsid w:val="007B313E"/>
    <w:rsid w:val="007D22C6"/>
    <w:rsid w:val="007D78C2"/>
    <w:rsid w:val="007F4C17"/>
    <w:rsid w:val="0080176F"/>
    <w:rsid w:val="008019B7"/>
    <w:rsid w:val="0081335D"/>
    <w:rsid w:val="00815F16"/>
    <w:rsid w:val="008166D9"/>
    <w:rsid w:val="008174B3"/>
    <w:rsid w:val="00845E71"/>
    <w:rsid w:val="008544AD"/>
    <w:rsid w:val="00861D95"/>
    <w:rsid w:val="0086495C"/>
    <w:rsid w:val="0087654C"/>
    <w:rsid w:val="00881FBB"/>
    <w:rsid w:val="008827FB"/>
    <w:rsid w:val="00893464"/>
    <w:rsid w:val="008968BF"/>
    <w:rsid w:val="008A1E75"/>
    <w:rsid w:val="008A25E5"/>
    <w:rsid w:val="008B2954"/>
    <w:rsid w:val="008B3D16"/>
    <w:rsid w:val="008C2827"/>
    <w:rsid w:val="008C443A"/>
    <w:rsid w:val="008C7A96"/>
    <w:rsid w:val="008D0C00"/>
    <w:rsid w:val="008D1AB0"/>
    <w:rsid w:val="008D4777"/>
    <w:rsid w:val="008E227F"/>
    <w:rsid w:val="008E3E62"/>
    <w:rsid w:val="008E59D4"/>
    <w:rsid w:val="008F3BC8"/>
    <w:rsid w:val="008F555C"/>
    <w:rsid w:val="008F7C95"/>
    <w:rsid w:val="00911DC2"/>
    <w:rsid w:val="00915A0F"/>
    <w:rsid w:val="009214D3"/>
    <w:rsid w:val="009218DE"/>
    <w:rsid w:val="009228B4"/>
    <w:rsid w:val="00931076"/>
    <w:rsid w:val="00933A41"/>
    <w:rsid w:val="0093628E"/>
    <w:rsid w:val="00940FE9"/>
    <w:rsid w:val="00945B29"/>
    <w:rsid w:val="00950767"/>
    <w:rsid w:val="00952EEE"/>
    <w:rsid w:val="00954A3C"/>
    <w:rsid w:val="009673B5"/>
    <w:rsid w:val="00975D6D"/>
    <w:rsid w:val="00976BF2"/>
    <w:rsid w:val="009805D9"/>
    <w:rsid w:val="00981ADC"/>
    <w:rsid w:val="0098761F"/>
    <w:rsid w:val="009B2FA9"/>
    <w:rsid w:val="009B630A"/>
    <w:rsid w:val="009C17FD"/>
    <w:rsid w:val="009C614D"/>
    <w:rsid w:val="009D5BC2"/>
    <w:rsid w:val="009E08EE"/>
    <w:rsid w:val="009E7A4A"/>
    <w:rsid w:val="00A07E97"/>
    <w:rsid w:val="00A10FF6"/>
    <w:rsid w:val="00A116E2"/>
    <w:rsid w:val="00A1283C"/>
    <w:rsid w:val="00A35D32"/>
    <w:rsid w:val="00A366B8"/>
    <w:rsid w:val="00A431E9"/>
    <w:rsid w:val="00A43399"/>
    <w:rsid w:val="00A5150D"/>
    <w:rsid w:val="00A528EB"/>
    <w:rsid w:val="00A62FAB"/>
    <w:rsid w:val="00A6389B"/>
    <w:rsid w:val="00A9086C"/>
    <w:rsid w:val="00A918FB"/>
    <w:rsid w:val="00A952BE"/>
    <w:rsid w:val="00AA0BF1"/>
    <w:rsid w:val="00AA2AE1"/>
    <w:rsid w:val="00AA39AB"/>
    <w:rsid w:val="00AC4979"/>
    <w:rsid w:val="00AC55F6"/>
    <w:rsid w:val="00AD2BE1"/>
    <w:rsid w:val="00AD5554"/>
    <w:rsid w:val="00AE0579"/>
    <w:rsid w:val="00AE0849"/>
    <w:rsid w:val="00AF00A7"/>
    <w:rsid w:val="00AF2931"/>
    <w:rsid w:val="00AF5C20"/>
    <w:rsid w:val="00AF72C5"/>
    <w:rsid w:val="00B04E5C"/>
    <w:rsid w:val="00B074D9"/>
    <w:rsid w:val="00B24D61"/>
    <w:rsid w:val="00B30992"/>
    <w:rsid w:val="00B30D6C"/>
    <w:rsid w:val="00B34C16"/>
    <w:rsid w:val="00B36302"/>
    <w:rsid w:val="00B368EA"/>
    <w:rsid w:val="00B40369"/>
    <w:rsid w:val="00B41ED6"/>
    <w:rsid w:val="00B457D3"/>
    <w:rsid w:val="00B478B5"/>
    <w:rsid w:val="00B50029"/>
    <w:rsid w:val="00B50337"/>
    <w:rsid w:val="00B5234A"/>
    <w:rsid w:val="00B73AE7"/>
    <w:rsid w:val="00B75BCD"/>
    <w:rsid w:val="00B82D0D"/>
    <w:rsid w:val="00B90B9B"/>
    <w:rsid w:val="00B9208D"/>
    <w:rsid w:val="00B93E72"/>
    <w:rsid w:val="00BA0D71"/>
    <w:rsid w:val="00BA4908"/>
    <w:rsid w:val="00BB20E9"/>
    <w:rsid w:val="00BB345D"/>
    <w:rsid w:val="00BB5E6E"/>
    <w:rsid w:val="00BB691E"/>
    <w:rsid w:val="00BC1257"/>
    <w:rsid w:val="00BC3AC7"/>
    <w:rsid w:val="00BC3C56"/>
    <w:rsid w:val="00BC52D9"/>
    <w:rsid w:val="00BD29E5"/>
    <w:rsid w:val="00BE421C"/>
    <w:rsid w:val="00BE467B"/>
    <w:rsid w:val="00BF15F2"/>
    <w:rsid w:val="00BF2880"/>
    <w:rsid w:val="00BF301B"/>
    <w:rsid w:val="00C01F42"/>
    <w:rsid w:val="00C03555"/>
    <w:rsid w:val="00C26181"/>
    <w:rsid w:val="00C266CA"/>
    <w:rsid w:val="00C33AFA"/>
    <w:rsid w:val="00C41A65"/>
    <w:rsid w:val="00C425BA"/>
    <w:rsid w:val="00C459C8"/>
    <w:rsid w:val="00C4644A"/>
    <w:rsid w:val="00C51239"/>
    <w:rsid w:val="00C64453"/>
    <w:rsid w:val="00C722A1"/>
    <w:rsid w:val="00C77D9E"/>
    <w:rsid w:val="00C82C67"/>
    <w:rsid w:val="00C83D6A"/>
    <w:rsid w:val="00C84A4D"/>
    <w:rsid w:val="00C92C36"/>
    <w:rsid w:val="00C94828"/>
    <w:rsid w:val="00CA292D"/>
    <w:rsid w:val="00CB1146"/>
    <w:rsid w:val="00CB372A"/>
    <w:rsid w:val="00CC03F9"/>
    <w:rsid w:val="00CC1636"/>
    <w:rsid w:val="00CC19F5"/>
    <w:rsid w:val="00CC4191"/>
    <w:rsid w:val="00CC6CF1"/>
    <w:rsid w:val="00CE63AC"/>
    <w:rsid w:val="00CF61AB"/>
    <w:rsid w:val="00D0047B"/>
    <w:rsid w:val="00D1074D"/>
    <w:rsid w:val="00D12431"/>
    <w:rsid w:val="00D14387"/>
    <w:rsid w:val="00D16B3E"/>
    <w:rsid w:val="00D20497"/>
    <w:rsid w:val="00D20A88"/>
    <w:rsid w:val="00D23565"/>
    <w:rsid w:val="00D25DE0"/>
    <w:rsid w:val="00D375BD"/>
    <w:rsid w:val="00D43522"/>
    <w:rsid w:val="00D47A76"/>
    <w:rsid w:val="00D47E6F"/>
    <w:rsid w:val="00D53E8B"/>
    <w:rsid w:val="00D56E0C"/>
    <w:rsid w:val="00D74880"/>
    <w:rsid w:val="00D75811"/>
    <w:rsid w:val="00D816AF"/>
    <w:rsid w:val="00D8740C"/>
    <w:rsid w:val="00D9154B"/>
    <w:rsid w:val="00D92646"/>
    <w:rsid w:val="00D935FA"/>
    <w:rsid w:val="00D957D5"/>
    <w:rsid w:val="00D95803"/>
    <w:rsid w:val="00DA7DA5"/>
    <w:rsid w:val="00DB3882"/>
    <w:rsid w:val="00DC1830"/>
    <w:rsid w:val="00DD7021"/>
    <w:rsid w:val="00DE115A"/>
    <w:rsid w:val="00DE2316"/>
    <w:rsid w:val="00DE2AE8"/>
    <w:rsid w:val="00DE6125"/>
    <w:rsid w:val="00E00D5C"/>
    <w:rsid w:val="00E03085"/>
    <w:rsid w:val="00E04E62"/>
    <w:rsid w:val="00E05032"/>
    <w:rsid w:val="00E07F4E"/>
    <w:rsid w:val="00E12792"/>
    <w:rsid w:val="00E14E28"/>
    <w:rsid w:val="00E23900"/>
    <w:rsid w:val="00E2780C"/>
    <w:rsid w:val="00E335BF"/>
    <w:rsid w:val="00E34C8E"/>
    <w:rsid w:val="00E35F35"/>
    <w:rsid w:val="00E42D6D"/>
    <w:rsid w:val="00E44251"/>
    <w:rsid w:val="00E663CB"/>
    <w:rsid w:val="00E675A2"/>
    <w:rsid w:val="00E6786A"/>
    <w:rsid w:val="00E67A19"/>
    <w:rsid w:val="00E71409"/>
    <w:rsid w:val="00E751A5"/>
    <w:rsid w:val="00E93788"/>
    <w:rsid w:val="00E9440B"/>
    <w:rsid w:val="00E95358"/>
    <w:rsid w:val="00EB619F"/>
    <w:rsid w:val="00EB7201"/>
    <w:rsid w:val="00EB7636"/>
    <w:rsid w:val="00EC395C"/>
    <w:rsid w:val="00EC4125"/>
    <w:rsid w:val="00ED2708"/>
    <w:rsid w:val="00ED69BF"/>
    <w:rsid w:val="00EE28DF"/>
    <w:rsid w:val="00EE48AC"/>
    <w:rsid w:val="00EE775E"/>
    <w:rsid w:val="00EE7ED2"/>
    <w:rsid w:val="00EF0D09"/>
    <w:rsid w:val="00EF586D"/>
    <w:rsid w:val="00F04C7C"/>
    <w:rsid w:val="00F0508D"/>
    <w:rsid w:val="00F067ED"/>
    <w:rsid w:val="00F1007C"/>
    <w:rsid w:val="00F10423"/>
    <w:rsid w:val="00F1645C"/>
    <w:rsid w:val="00F1738E"/>
    <w:rsid w:val="00F22362"/>
    <w:rsid w:val="00F24EE9"/>
    <w:rsid w:val="00F25DCC"/>
    <w:rsid w:val="00F27617"/>
    <w:rsid w:val="00F31673"/>
    <w:rsid w:val="00F33739"/>
    <w:rsid w:val="00F478F7"/>
    <w:rsid w:val="00F51A27"/>
    <w:rsid w:val="00F55153"/>
    <w:rsid w:val="00F560E7"/>
    <w:rsid w:val="00F7036D"/>
    <w:rsid w:val="00F747E0"/>
    <w:rsid w:val="00F7761A"/>
    <w:rsid w:val="00F805D1"/>
    <w:rsid w:val="00F87730"/>
    <w:rsid w:val="00F96D04"/>
    <w:rsid w:val="00FA0483"/>
    <w:rsid w:val="00FA7409"/>
    <w:rsid w:val="00FB216A"/>
    <w:rsid w:val="00FB6FE3"/>
    <w:rsid w:val="00FC74DD"/>
    <w:rsid w:val="00FD5EC7"/>
    <w:rsid w:val="00FE524E"/>
    <w:rsid w:val="00FF19DD"/>
    <w:rsid w:val="00FF22E0"/>
    <w:rsid w:val="00FF235E"/>
    <w:rsid w:val="00FF2D3D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49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2AF9"/>
    <w:pPr>
      <w:ind w:left="720"/>
      <w:contextualSpacing/>
    </w:pPr>
  </w:style>
  <w:style w:type="character" w:customStyle="1" w:styleId="mediumtext">
    <w:name w:val="medium_text"/>
    <w:basedOn w:val="a0"/>
    <w:rsid w:val="000C6975"/>
  </w:style>
  <w:style w:type="character" w:customStyle="1" w:styleId="shorttext">
    <w:name w:val="short_text"/>
    <w:basedOn w:val="a0"/>
    <w:rsid w:val="000C6975"/>
  </w:style>
  <w:style w:type="character" w:customStyle="1" w:styleId="longtext">
    <w:name w:val="long_text"/>
    <w:basedOn w:val="a0"/>
    <w:rsid w:val="000C6975"/>
  </w:style>
  <w:style w:type="character" w:customStyle="1" w:styleId="a5">
    <w:name w:val="Основной текст_"/>
    <w:link w:val="1"/>
    <w:rsid w:val="00471E2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471E2A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6">
    <w:name w:val="Текст выноски Знак"/>
    <w:link w:val="a7"/>
    <w:uiPriority w:val="99"/>
    <w:semiHidden/>
    <w:rsid w:val="00BA0D71"/>
    <w:rPr>
      <w:rFonts w:ascii="Tahoma" w:eastAsia="Times New Roman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BA0D71"/>
    <w:pPr>
      <w:spacing w:after="0" w:line="240" w:lineRule="auto"/>
      <w:jc w:val="both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FontStyle14">
    <w:name w:val="Font Style14"/>
    <w:uiPriority w:val="99"/>
    <w:rsid w:val="00DB3882"/>
    <w:rPr>
      <w:rFonts w:ascii="Times New Roman" w:hAnsi="Times New Roman" w:cs="Times New Roman"/>
      <w:sz w:val="22"/>
      <w:szCs w:val="22"/>
    </w:rPr>
  </w:style>
  <w:style w:type="paragraph" w:styleId="a8">
    <w:name w:val="Body Text"/>
    <w:basedOn w:val="a"/>
    <w:link w:val="a9"/>
    <w:rsid w:val="00F7036D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uk-UA" w:eastAsia="x-none"/>
    </w:rPr>
  </w:style>
  <w:style w:type="character" w:customStyle="1" w:styleId="a9">
    <w:name w:val="Основной текст Знак"/>
    <w:link w:val="a8"/>
    <w:rsid w:val="00F7036D"/>
    <w:rPr>
      <w:rFonts w:ascii="Times New Roman" w:eastAsia="Times New Roman" w:hAnsi="Times New Roman"/>
      <w:sz w:val="28"/>
      <w:lang w:val="uk-UA" w:eastAsia="x-none"/>
    </w:rPr>
  </w:style>
  <w:style w:type="character" w:customStyle="1" w:styleId="apple-style-span">
    <w:name w:val="apple-style-span"/>
    <w:rsid w:val="00F7036D"/>
  </w:style>
  <w:style w:type="character" w:customStyle="1" w:styleId="hps">
    <w:name w:val="hps"/>
    <w:rsid w:val="00F7036D"/>
  </w:style>
  <w:style w:type="character" w:customStyle="1" w:styleId="apple-converted-space">
    <w:name w:val="apple-converted-space"/>
    <w:rsid w:val="00F7036D"/>
  </w:style>
  <w:style w:type="character" w:customStyle="1" w:styleId="hpsatn">
    <w:name w:val="hps atn"/>
    <w:rsid w:val="00F7036D"/>
  </w:style>
  <w:style w:type="paragraph" w:styleId="aa">
    <w:name w:val="Normal (Web)"/>
    <w:basedOn w:val="a"/>
    <w:rsid w:val="00F703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7542F5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uiPriority w:val="99"/>
    <w:rsid w:val="007542F5"/>
    <w:rPr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unhideWhenUsed/>
    <w:rsid w:val="00F1645C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20">
    <w:name w:val="Основной текст с отступом 2 Знак"/>
    <w:link w:val="2"/>
    <w:uiPriority w:val="99"/>
    <w:rsid w:val="00F1645C"/>
    <w:rPr>
      <w:rFonts w:eastAsia="Times New Roman"/>
      <w:sz w:val="22"/>
      <w:szCs w:val="22"/>
    </w:rPr>
  </w:style>
  <w:style w:type="paragraph" w:styleId="21">
    <w:name w:val="Body Text 2"/>
    <w:basedOn w:val="a"/>
    <w:link w:val="22"/>
    <w:uiPriority w:val="99"/>
    <w:semiHidden/>
    <w:unhideWhenUsed/>
    <w:rsid w:val="00F1645C"/>
    <w:pPr>
      <w:spacing w:after="120" w:line="480" w:lineRule="auto"/>
    </w:pPr>
    <w:rPr>
      <w:rFonts w:eastAsia="Times New Roman"/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rsid w:val="00F1645C"/>
    <w:rPr>
      <w:rFonts w:eastAsia="Times New Roman"/>
      <w:sz w:val="22"/>
      <w:szCs w:val="22"/>
    </w:rPr>
  </w:style>
  <w:style w:type="paragraph" w:styleId="ad">
    <w:name w:val="Document Map"/>
    <w:basedOn w:val="a"/>
    <w:link w:val="ae"/>
    <w:uiPriority w:val="99"/>
    <w:semiHidden/>
    <w:unhideWhenUsed/>
    <w:rsid w:val="001C6A04"/>
    <w:rPr>
      <w:rFonts w:ascii="Tahoma" w:hAnsi="Tahoma"/>
      <w:sz w:val="16"/>
      <w:szCs w:val="16"/>
      <w:lang w:val="x-none"/>
    </w:rPr>
  </w:style>
  <w:style w:type="character" w:customStyle="1" w:styleId="ae">
    <w:name w:val="Схема документа Знак"/>
    <w:link w:val="ad"/>
    <w:uiPriority w:val="99"/>
    <w:semiHidden/>
    <w:rsid w:val="001C6A04"/>
    <w:rPr>
      <w:rFonts w:ascii="Tahoma" w:hAnsi="Tahoma" w:cs="Tahoma"/>
      <w:sz w:val="16"/>
      <w:szCs w:val="16"/>
      <w:lang w:eastAsia="en-US"/>
    </w:rPr>
  </w:style>
  <w:style w:type="character" w:customStyle="1" w:styleId="FontStyle12">
    <w:name w:val="Font Style12"/>
    <w:uiPriority w:val="99"/>
    <w:rsid w:val="00B41ED6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B41ED6"/>
    <w:pPr>
      <w:widowControl w:val="0"/>
      <w:autoSpaceDE w:val="0"/>
      <w:autoSpaceDN w:val="0"/>
      <w:adjustRightInd w:val="0"/>
      <w:spacing w:after="0" w:line="283" w:lineRule="exact"/>
      <w:ind w:firstLine="9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Plain Text"/>
    <w:basedOn w:val="a"/>
    <w:link w:val="af0"/>
    <w:rsid w:val="004248D1"/>
    <w:pPr>
      <w:widowControl w:val="0"/>
      <w:spacing w:after="0" w:line="240" w:lineRule="auto"/>
    </w:pPr>
    <w:rPr>
      <w:rFonts w:ascii="PragmaticaCTT" w:eastAsia="Times New Roman" w:hAnsi="PragmaticaCTT"/>
      <w:sz w:val="20"/>
      <w:szCs w:val="20"/>
      <w:lang w:val="uk-UA" w:eastAsia="x-none"/>
    </w:rPr>
  </w:style>
  <w:style w:type="character" w:customStyle="1" w:styleId="af0">
    <w:name w:val="Текст Знак"/>
    <w:link w:val="af"/>
    <w:rsid w:val="004248D1"/>
    <w:rPr>
      <w:rFonts w:ascii="PragmaticaCTT" w:eastAsia="Times New Roman" w:hAnsi="PragmaticaCTT"/>
      <w:lang w:val="uk-UA" w:eastAsia="x-none"/>
    </w:rPr>
  </w:style>
  <w:style w:type="paragraph" w:styleId="af1">
    <w:name w:val="No Spacing"/>
    <w:uiPriority w:val="1"/>
    <w:qFormat/>
    <w:rsid w:val="00CB372A"/>
    <w:rPr>
      <w:sz w:val="22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2D6A3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3">
    <w:name w:val="Верхний колонтитул Знак"/>
    <w:link w:val="af2"/>
    <w:uiPriority w:val="99"/>
    <w:rsid w:val="002D6A3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11</cp:revision>
  <cp:lastPrinted>2016-08-29T08:02:00Z</cp:lastPrinted>
  <dcterms:created xsi:type="dcterms:W3CDTF">2024-06-21T10:33:00Z</dcterms:created>
  <dcterms:modified xsi:type="dcterms:W3CDTF">2024-08-26T11:26:00Z</dcterms:modified>
</cp:coreProperties>
</file>