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B50" w:rsidRDefault="00377B50" w:rsidP="00377B50">
      <w:pPr>
        <w:jc w:val="both"/>
        <w:rPr>
          <w:b/>
          <w:sz w:val="24"/>
          <w:szCs w:val="24"/>
          <w:lang w:val="en-US"/>
        </w:rPr>
      </w:pPr>
      <w:r w:rsidRPr="00376DD4">
        <w:rPr>
          <w:b/>
          <w:sz w:val="24"/>
          <w:szCs w:val="24"/>
        </w:rPr>
        <w:t>Учебно-методическое и информационное обеспечение учебной дисциплины «Патологическая анатомия»</w:t>
      </w:r>
    </w:p>
    <w:p w:rsidR="00377B50" w:rsidRPr="00377B50" w:rsidRDefault="00377B50" w:rsidP="00377B50">
      <w:pPr>
        <w:jc w:val="both"/>
        <w:rPr>
          <w:b/>
          <w:sz w:val="24"/>
          <w:szCs w:val="24"/>
          <w:lang w:val="en-US"/>
        </w:rPr>
      </w:pPr>
      <w:bookmarkStart w:id="0" w:name="_GoBack"/>
      <w:bookmarkEnd w:id="0"/>
    </w:p>
    <w:p w:rsidR="00377B50" w:rsidRPr="00F55BCA" w:rsidRDefault="00377B50" w:rsidP="00377B50">
      <w:pPr>
        <w:jc w:val="both"/>
        <w:rPr>
          <w:b/>
          <w:sz w:val="24"/>
          <w:szCs w:val="24"/>
        </w:rPr>
      </w:pPr>
      <w:r w:rsidRPr="00F55BCA">
        <w:rPr>
          <w:b/>
          <w:sz w:val="24"/>
          <w:szCs w:val="24"/>
        </w:rPr>
        <w:t xml:space="preserve">Дополнительная литература: </w:t>
      </w:r>
    </w:p>
    <w:p w:rsidR="00377B50" w:rsidRPr="00F55BCA" w:rsidRDefault="00377B50" w:rsidP="00377B50">
      <w:pPr>
        <w:jc w:val="both"/>
        <w:rPr>
          <w:rStyle w:val="value"/>
          <w:sz w:val="24"/>
          <w:szCs w:val="24"/>
        </w:rPr>
      </w:pPr>
      <w:r w:rsidRPr="00F55BCA">
        <w:rPr>
          <w:sz w:val="24"/>
          <w:szCs w:val="24"/>
        </w:rPr>
        <w:t xml:space="preserve">1. </w:t>
      </w:r>
      <w:proofErr w:type="spellStart"/>
      <w:r w:rsidRPr="00F55BCA">
        <w:rPr>
          <w:rStyle w:val="value"/>
          <w:sz w:val="24"/>
          <w:szCs w:val="24"/>
        </w:rPr>
        <w:t>Зайратьянц</w:t>
      </w:r>
      <w:proofErr w:type="spellEnd"/>
      <w:r w:rsidRPr="00F55BCA">
        <w:rPr>
          <w:rStyle w:val="value"/>
          <w:sz w:val="24"/>
          <w:szCs w:val="24"/>
        </w:rPr>
        <w:t xml:space="preserve"> О.В., Патологическая анатомия. Атлас [Электронный ресурс]</w:t>
      </w:r>
      <w:proofErr w:type="gramStart"/>
      <w:r w:rsidRPr="00F55BCA">
        <w:rPr>
          <w:rStyle w:val="value"/>
          <w:sz w:val="24"/>
          <w:szCs w:val="24"/>
        </w:rPr>
        <w:t xml:space="preserve"> :</w:t>
      </w:r>
      <w:proofErr w:type="gramEnd"/>
      <w:r w:rsidRPr="00F55BCA">
        <w:rPr>
          <w:rStyle w:val="value"/>
          <w:sz w:val="24"/>
          <w:szCs w:val="24"/>
        </w:rPr>
        <w:t xml:space="preserve"> учебное пособие / </w:t>
      </w:r>
      <w:proofErr w:type="spellStart"/>
      <w:r w:rsidRPr="00F55BCA">
        <w:rPr>
          <w:rStyle w:val="value"/>
          <w:sz w:val="24"/>
          <w:szCs w:val="24"/>
        </w:rPr>
        <w:t>Зайратьянц</w:t>
      </w:r>
      <w:proofErr w:type="spellEnd"/>
      <w:r w:rsidRPr="00F55BCA">
        <w:rPr>
          <w:rStyle w:val="value"/>
          <w:sz w:val="24"/>
          <w:szCs w:val="24"/>
        </w:rPr>
        <w:t xml:space="preserve"> О.В., </w:t>
      </w:r>
      <w:proofErr w:type="spellStart"/>
      <w:r w:rsidRPr="00F55BCA">
        <w:rPr>
          <w:rStyle w:val="value"/>
          <w:sz w:val="24"/>
          <w:szCs w:val="24"/>
        </w:rPr>
        <w:t>Бойкова</w:t>
      </w:r>
      <w:proofErr w:type="spellEnd"/>
      <w:r w:rsidRPr="00F55BCA">
        <w:rPr>
          <w:rStyle w:val="value"/>
          <w:sz w:val="24"/>
          <w:szCs w:val="24"/>
        </w:rPr>
        <w:t xml:space="preserve"> С.П., Дорофеев Д.А. и др. Под ред. О.В. </w:t>
      </w:r>
      <w:proofErr w:type="spellStart"/>
      <w:r w:rsidRPr="00F55BCA">
        <w:rPr>
          <w:rStyle w:val="value"/>
          <w:sz w:val="24"/>
          <w:szCs w:val="24"/>
        </w:rPr>
        <w:t>Зайратьянца</w:t>
      </w:r>
      <w:proofErr w:type="spellEnd"/>
      <w:r w:rsidRPr="00F55BCA">
        <w:rPr>
          <w:rStyle w:val="value"/>
          <w:sz w:val="24"/>
          <w:szCs w:val="24"/>
        </w:rPr>
        <w:t xml:space="preserve"> - М. : ГЭОТАР-Медиа, 2010. - 472 с. - ISBN 978-5-9704-1284-8 - Режим доступа: </w:t>
      </w:r>
      <w:hyperlink r:id="rId6" w:history="1">
        <w:r w:rsidRPr="00F55BCA">
          <w:rPr>
            <w:rStyle w:val="a4"/>
            <w:sz w:val="24"/>
            <w:szCs w:val="24"/>
          </w:rPr>
          <w:t>http://www.studentlibrary.ru/book/ISBN9785970412848.html</w:t>
        </w:r>
      </w:hyperlink>
    </w:p>
    <w:p w:rsidR="00377B50" w:rsidRPr="00F55BCA" w:rsidRDefault="00377B50" w:rsidP="00377B50">
      <w:pPr>
        <w:jc w:val="both"/>
        <w:rPr>
          <w:rStyle w:val="value"/>
          <w:sz w:val="24"/>
          <w:szCs w:val="24"/>
        </w:rPr>
      </w:pPr>
      <w:r w:rsidRPr="00F55BCA">
        <w:rPr>
          <w:rStyle w:val="value"/>
          <w:sz w:val="24"/>
          <w:szCs w:val="24"/>
        </w:rPr>
        <w:t xml:space="preserve">2. </w:t>
      </w:r>
      <w:proofErr w:type="spellStart"/>
      <w:r w:rsidRPr="00F55BCA">
        <w:rPr>
          <w:rStyle w:val="value"/>
          <w:sz w:val="24"/>
          <w:szCs w:val="24"/>
        </w:rPr>
        <w:t>Зайратьянц</w:t>
      </w:r>
      <w:proofErr w:type="spellEnd"/>
      <w:r w:rsidRPr="00F55BCA">
        <w:rPr>
          <w:rStyle w:val="value"/>
          <w:sz w:val="24"/>
          <w:szCs w:val="24"/>
        </w:rPr>
        <w:t xml:space="preserve"> О.В., Патологическая анатомия. Атлас [Электронный ресурс]: учебное пособие / Под ред. О.В. </w:t>
      </w:r>
      <w:proofErr w:type="spellStart"/>
      <w:r w:rsidRPr="00F55BCA">
        <w:rPr>
          <w:rStyle w:val="value"/>
          <w:sz w:val="24"/>
          <w:szCs w:val="24"/>
        </w:rPr>
        <w:t>Зайратьянца</w:t>
      </w:r>
      <w:proofErr w:type="spellEnd"/>
      <w:r w:rsidRPr="00F55BCA">
        <w:rPr>
          <w:rStyle w:val="value"/>
          <w:sz w:val="24"/>
          <w:szCs w:val="24"/>
        </w:rPr>
        <w:t xml:space="preserve"> - М.</w:t>
      </w:r>
      <w:proofErr w:type="gramStart"/>
      <w:r w:rsidRPr="00F55BCA">
        <w:rPr>
          <w:rStyle w:val="value"/>
          <w:sz w:val="24"/>
          <w:szCs w:val="24"/>
        </w:rPr>
        <w:t xml:space="preserve"> :</w:t>
      </w:r>
      <w:proofErr w:type="gramEnd"/>
      <w:r w:rsidRPr="00F55BCA">
        <w:rPr>
          <w:rStyle w:val="value"/>
          <w:sz w:val="24"/>
          <w:szCs w:val="24"/>
        </w:rPr>
        <w:t xml:space="preserve"> ГЭОТАР-Медиа, 2012. - 960 с. - ISBN 978-5-9704-2007-2 - Режим доступа: </w:t>
      </w:r>
      <w:hyperlink r:id="rId7" w:history="1">
        <w:r w:rsidRPr="00F55BCA">
          <w:rPr>
            <w:rStyle w:val="a4"/>
            <w:sz w:val="24"/>
            <w:szCs w:val="24"/>
          </w:rPr>
          <w:t>http://www.studentlibrary.ru/book/ISBN9785970420072.html</w:t>
        </w:r>
      </w:hyperlink>
    </w:p>
    <w:p w:rsidR="00377B50" w:rsidRPr="00F55BCA" w:rsidRDefault="00377B50" w:rsidP="00377B50">
      <w:pPr>
        <w:jc w:val="both"/>
        <w:rPr>
          <w:rStyle w:val="value"/>
          <w:sz w:val="24"/>
          <w:szCs w:val="24"/>
        </w:rPr>
      </w:pPr>
      <w:r w:rsidRPr="00F55BCA">
        <w:rPr>
          <w:rStyle w:val="value"/>
          <w:sz w:val="24"/>
          <w:szCs w:val="24"/>
        </w:rPr>
        <w:t xml:space="preserve">3. </w:t>
      </w:r>
      <w:proofErr w:type="spellStart"/>
      <w:r w:rsidRPr="00F55BCA">
        <w:rPr>
          <w:rStyle w:val="value"/>
          <w:sz w:val="24"/>
          <w:szCs w:val="24"/>
        </w:rPr>
        <w:t>Зайратьянц</w:t>
      </w:r>
      <w:proofErr w:type="spellEnd"/>
      <w:r w:rsidRPr="00F55BCA">
        <w:rPr>
          <w:rStyle w:val="value"/>
          <w:sz w:val="24"/>
          <w:szCs w:val="24"/>
        </w:rPr>
        <w:t xml:space="preserve"> О.В., Патологическая анатомия: атлас [Электронный ресурс] : учеб</w:t>
      </w:r>
      <w:proofErr w:type="gramStart"/>
      <w:r w:rsidRPr="00F55BCA">
        <w:rPr>
          <w:rStyle w:val="value"/>
          <w:sz w:val="24"/>
          <w:szCs w:val="24"/>
        </w:rPr>
        <w:t>.</w:t>
      </w:r>
      <w:proofErr w:type="gramEnd"/>
      <w:r w:rsidRPr="00F55BCA">
        <w:rPr>
          <w:rStyle w:val="value"/>
          <w:sz w:val="24"/>
          <w:szCs w:val="24"/>
        </w:rPr>
        <w:t xml:space="preserve"> </w:t>
      </w:r>
      <w:proofErr w:type="gramStart"/>
      <w:r w:rsidRPr="00F55BCA">
        <w:rPr>
          <w:rStyle w:val="value"/>
          <w:sz w:val="24"/>
          <w:szCs w:val="24"/>
        </w:rPr>
        <w:t>п</w:t>
      </w:r>
      <w:proofErr w:type="gramEnd"/>
      <w:r w:rsidRPr="00F55BCA">
        <w:rPr>
          <w:rStyle w:val="value"/>
          <w:sz w:val="24"/>
          <w:szCs w:val="24"/>
        </w:rPr>
        <w:t>особие для студентов медицинских вузов и последипломного образования / [</w:t>
      </w:r>
      <w:proofErr w:type="spellStart"/>
      <w:r w:rsidRPr="00F55BCA">
        <w:rPr>
          <w:rStyle w:val="value"/>
          <w:sz w:val="24"/>
          <w:szCs w:val="24"/>
        </w:rPr>
        <w:t>Зайратьянц</w:t>
      </w:r>
      <w:proofErr w:type="spellEnd"/>
      <w:r w:rsidRPr="00F55BCA">
        <w:rPr>
          <w:rStyle w:val="value"/>
          <w:sz w:val="24"/>
          <w:szCs w:val="24"/>
        </w:rPr>
        <w:t xml:space="preserve"> О. В. и др.] ; под ред. О. В. </w:t>
      </w:r>
      <w:proofErr w:type="spellStart"/>
      <w:r w:rsidRPr="00F55BCA">
        <w:rPr>
          <w:rStyle w:val="value"/>
          <w:sz w:val="24"/>
          <w:szCs w:val="24"/>
        </w:rPr>
        <w:t>Зайратьянца</w:t>
      </w:r>
      <w:proofErr w:type="spellEnd"/>
      <w:r w:rsidRPr="00F55BCA">
        <w:rPr>
          <w:rStyle w:val="value"/>
          <w:sz w:val="24"/>
          <w:szCs w:val="24"/>
        </w:rPr>
        <w:t>. - М.</w:t>
      </w:r>
      <w:proofErr w:type="gramStart"/>
      <w:r w:rsidRPr="00F55BCA">
        <w:rPr>
          <w:rStyle w:val="value"/>
          <w:sz w:val="24"/>
          <w:szCs w:val="24"/>
        </w:rPr>
        <w:t xml:space="preserve"> :</w:t>
      </w:r>
      <w:proofErr w:type="gramEnd"/>
      <w:r w:rsidRPr="00F55BCA">
        <w:rPr>
          <w:rStyle w:val="value"/>
          <w:sz w:val="24"/>
          <w:szCs w:val="24"/>
        </w:rPr>
        <w:t xml:space="preserve"> ГЭОТАР-Медиа, 2014. - 960 с. - ISBN 978-5-9704-2780-4 - Режим доступа: </w:t>
      </w:r>
      <w:hyperlink r:id="rId8" w:history="1">
        <w:r w:rsidRPr="00F55BCA">
          <w:rPr>
            <w:rStyle w:val="a4"/>
            <w:sz w:val="24"/>
            <w:szCs w:val="24"/>
          </w:rPr>
          <w:t>http://www.studentlibrary.ru/book/ISBN9785970427804.html</w:t>
        </w:r>
      </w:hyperlink>
    </w:p>
    <w:p w:rsidR="00377B50" w:rsidRPr="00F55BCA" w:rsidRDefault="00377B50" w:rsidP="00377B50">
      <w:pPr>
        <w:jc w:val="both"/>
        <w:rPr>
          <w:rStyle w:val="value"/>
          <w:sz w:val="24"/>
          <w:szCs w:val="24"/>
        </w:rPr>
      </w:pPr>
      <w:r w:rsidRPr="00F55BCA">
        <w:rPr>
          <w:sz w:val="24"/>
          <w:szCs w:val="24"/>
        </w:rPr>
        <w:t xml:space="preserve">4. </w:t>
      </w:r>
      <w:r w:rsidRPr="00F55BCA">
        <w:rPr>
          <w:rStyle w:val="value"/>
          <w:sz w:val="24"/>
          <w:szCs w:val="24"/>
        </w:rPr>
        <w:t>Струков А.И., Патологическая анатомия [Электронный ресурс]</w:t>
      </w:r>
      <w:proofErr w:type="gramStart"/>
      <w:r w:rsidRPr="00F55BCA">
        <w:rPr>
          <w:rStyle w:val="value"/>
          <w:sz w:val="24"/>
          <w:szCs w:val="24"/>
        </w:rPr>
        <w:t xml:space="preserve"> :</w:t>
      </w:r>
      <w:proofErr w:type="gramEnd"/>
      <w:r w:rsidRPr="00F55BCA">
        <w:rPr>
          <w:rStyle w:val="value"/>
          <w:sz w:val="24"/>
          <w:szCs w:val="24"/>
        </w:rPr>
        <w:t xml:space="preserve"> учебник / Струков А. И., Серов В. В. - М. : </w:t>
      </w:r>
      <w:proofErr w:type="spellStart"/>
      <w:r w:rsidRPr="00F55BCA">
        <w:rPr>
          <w:rStyle w:val="value"/>
          <w:sz w:val="24"/>
          <w:szCs w:val="24"/>
        </w:rPr>
        <w:t>Литтерра</w:t>
      </w:r>
      <w:proofErr w:type="spellEnd"/>
      <w:r w:rsidRPr="00F55BCA">
        <w:rPr>
          <w:rStyle w:val="value"/>
          <w:sz w:val="24"/>
          <w:szCs w:val="24"/>
        </w:rPr>
        <w:t xml:space="preserve">, 2010. - 848 с. - ISBN 978-5-904090-26-5 - Режим доступа: </w:t>
      </w:r>
      <w:hyperlink r:id="rId9" w:history="1">
        <w:r w:rsidRPr="00F55BCA">
          <w:rPr>
            <w:rStyle w:val="a4"/>
            <w:sz w:val="24"/>
            <w:szCs w:val="24"/>
          </w:rPr>
          <w:t>http://www.studentlibrary.ru/book/ISBN9785904090265.html</w:t>
        </w:r>
      </w:hyperlink>
    </w:p>
    <w:p w:rsidR="00377B50" w:rsidRPr="00F55BCA" w:rsidRDefault="00377B50" w:rsidP="00377B50">
      <w:pPr>
        <w:jc w:val="both"/>
        <w:rPr>
          <w:rStyle w:val="value"/>
          <w:sz w:val="24"/>
          <w:szCs w:val="24"/>
        </w:rPr>
      </w:pPr>
      <w:r w:rsidRPr="00F55BCA">
        <w:rPr>
          <w:rStyle w:val="value"/>
          <w:sz w:val="24"/>
          <w:szCs w:val="24"/>
        </w:rPr>
        <w:t>5. Струков А.И., Патологическая анатомия [Электронный ресурс]</w:t>
      </w:r>
      <w:proofErr w:type="gramStart"/>
      <w:r w:rsidRPr="00F55BCA">
        <w:rPr>
          <w:rStyle w:val="value"/>
          <w:sz w:val="24"/>
          <w:szCs w:val="24"/>
        </w:rPr>
        <w:t xml:space="preserve"> :</w:t>
      </w:r>
      <w:proofErr w:type="gramEnd"/>
      <w:r w:rsidRPr="00F55BCA">
        <w:rPr>
          <w:rStyle w:val="value"/>
          <w:sz w:val="24"/>
          <w:szCs w:val="24"/>
        </w:rPr>
        <w:t xml:space="preserve"> учебник / Под ред. В.С. </w:t>
      </w:r>
      <w:proofErr w:type="spellStart"/>
      <w:r w:rsidRPr="00F55BCA">
        <w:rPr>
          <w:rStyle w:val="value"/>
          <w:sz w:val="24"/>
          <w:szCs w:val="24"/>
        </w:rPr>
        <w:t>Паукова</w:t>
      </w:r>
      <w:proofErr w:type="spellEnd"/>
      <w:r w:rsidRPr="00F55BCA">
        <w:rPr>
          <w:rStyle w:val="value"/>
          <w:sz w:val="24"/>
          <w:szCs w:val="24"/>
        </w:rPr>
        <w:t xml:space="preserve"> - 6-е изд., </w:t>
      </w:r>
      <w:proofErr w:type="spellStart"/>
      <w:r w:rsidRPr="00F55BCA">
        <w:rPr>
          <w:rStyle w:val="value"/>
          <w:sz w:val="24"/>
          <w:szCs w:val="24"/>
        </w:rPr>
        <w:t>перераб</w:t>
      </w:r>
      <w:proofErr w:type="spellEnd"/>
      <w:r w:rsidRPr="00F55BCA">
        <w:rPr>
          <w:rStyle w:val="value"/>
          <w:sz w:val="24"/>
          <w:szCs w:val="24"/>
        </w:rPr>
        <w:t xml:space="preserve">. и доп. - М. : ГЭОТАР-Медиа, 2013. - 880 с. - ISBN 978-5-9704-2480-3 - Режим доступа: </w:t>
      </w:r>
      <w:hyperlink r:id="rId10" w:history="1">
        <w:r w:rsidRPr="00F55BCA">
          <w:rPr>
            <w:rStyle w:val="a4"/>
            <w:sz w:val="24"/>
            <w:szCs w:val="24"/>
          </w:rPr>
          <w:t>http://www.studentlibrary.ru/book/ISBN9785970424803.html</w:t>
        </w:r>
      </w:hyperlink>
    </w:p>
    <w:p w:rsidR="00377B50" w:rsidRPr="00F55BCA" w:rsidRDefault="00377B50" w:rsidP="00377B50">
      <w:pPr>
        <w:jc w:val="both"/>
        <w:rPr>
          <w:rStyle w:val="value"/>
          <w:sz w:val="24"/>
          <w:szCs w:val="24"/>
        </w:rPr>
      </w:pPr>
    </w:p>
    <w:p w:rsidR="00377B50" w:rsidRPr="00F55BCA" w:rsidRDefault="00377B50" w:rsidP="00377B50">
      <w:pPr>
        <w:ind w:left="360"/>
        <w:jc w:val="both"/>
        <w:rPr>
          <w:b/>
          <w:sz w:val="24"/>
          <w:szCs w:val="24"/>
        </w:rPr>
      </w:pPr>
      <w:r w:rsidRPr="00F55BCA">
        <w:rPr>
          <w:b/>
          <w:sz w:val="24"/>
          <w:szCs w:val="24"/>
        </w:rPr>
        <w:t>Программное обеспечение и Интернет-ресурсы:</w:t>
      </w:r>
    </w:p>
    <w:p w:rsidR="00377B50" w:rsidRPr="00F55BCA" w:rsidRDefault="00377B50" w:rsidP="00377B50">
      <w:pPr>
        <w:pStyle w:val="a3"/>
        <w:numPr>
          <w:ilvl w:val="3"/>
          <w:numId w:val="1"/>
        </w:numPr>
        <w:jc w:val="both"/>
        <w:rPr>
          <w:b/>
          <w:u w:val="single"/>
        </w:rPr>
      </w:pPr>
      <w:r w:rsidRPr="00F55BCA">
        <w:t xml:space="preserve">Электронный каталог </w:t>
      </w:r>
      <w:r w:rsidRPr="00F55BCA">
        <w:rPr>
          <w:lang w:val="en-US"/>
        </w:rPr>
        <w:t>WEB</w:t>
      </w:r>
      <w:r w:rsidRPr="00F55BCA">
        <w:t>-</w:t>
      </w:r>
      <w:r w:rsidRPr="00F55BCA">
        <w:rPr>
          <w:lang w:val="en-US"/>
        </w:rPr>
        <w:t>OPAC</w:t>
      </w:r>
      <w:r w:rsidRPr="00F55BCA">
        <w:t xml:space="preserve"> библиотеки ГУ ЛНР «ЛГМУ ИМ. СВЯТИТЕЛЯ ЛУКИ» </w:t>
      </w:r>
      <w:hyperlink r:id="rId11" w:history="1">
        <w:r w:rsidRPr="00F55BCA">
          <w:rPr>
            <w:rStyle w:val="a4"/>
            <w:lang w:val="en-US"/>
          </w:rPr>
          <w:t>http</w:t>
        </w:r>
        <w:r w:rsidRPr="00F55BCA">
          <w:rPr>
            <w:rStyle w:val="a4"/>
          </w:rPr>
          <w:t>://</w:t>
        </w:r>
        <w:r w:rsidRPr="00F55BCA">
          <w:rPr>
            <w:rStyle w:val="a4"/>
            <w:lang w:val="en-US"/>
          </w:rPr>
          <w:t>library</w:t>
        </w:r>
        <w:r w:rsidRPr="00F55BCA">
          <w:rPr>
            <w:rStyle w:val="a4"/>
          </w:rPr>
          <w:t>.</w:t>
        </w:r>
        <w:proofErr w:type="spellStart"/>
        <w:r w:rsidRPr="00F55BCA">
          <w:rPr>
            <w:rStyle w:val="a4"/>
            <w:lang w:val="en-US"/>
          </w:rPr>
          <w:t>lgmu</w:t>
        </w:r>
        <w:proofErr w:type="spellEnd"/>
        <w:r w:rsidRPr="00F55BCA">
          <w:rPr>
            <w:rStyle w:val="a4"/>
          </w:rPr>
          <w:t>.</w:t>
        </w:r>
        <w:proofErr w:type="spellStart"/>
        <w:r w:rsidRPr="00F55BCA">
          <w:rPr>
            <w:rStyle w:val="a4"/>
            <w:lang w:val="en-US"/>
          </w:rPr>
          <w:t>ru</w:t>
        </w:r>
        <w:proofErr w:type="spellEnd"/>
        <w:r w:rsidRPr="00F55BCA">
          <w:rPr>
            <w:rStyle w:val="a4"/>
          </w:rPr>
          <w:t>/</w:t>
        </w:r>
        <w:proofErr w:type="spellStart"/>
        <w:r w:rsidRPr="00F55BCA">
          <w:rPr>
            <w:rStyle w:val="a4"/>
            <w:lang w:val="en-US"/>
          </w:rPr>
          <w:t>unilib</w:t>
        </w:r>
        <w:proofErr w:type="spellEnd"/>
        <w:r w:rsidRPr="00F55BCA">
          <w:rPr>
            <w:rStyle w:val="a4"/>
          </w:rPr>
          <w:t>/</w:t>
        </w:r>
      </w:hyperlink>
    </w:p>
    <w:p w:rsidR="00377B50" w:rsidRPr="00F55BCA" w:rsidRDefault="00377B50" w:rsidP="00377B50">
      <w:pPr>
        <w:pStyle w:val="a3"/>
        <w:numPr>
          <w:ilvl w:val="3"/>
          <w:numId w:val="1"/>
        </w:numPr>
        <w:jc w:val="both"/>
        <w:rPr>
          <w:b/>
        </w:rPr>
      </w:pPr>
      <w:r w:rsidRPr="00F55BCA">
        <w:t xml:space="preserve">ЭБС «Консультант студента» </w:t>
      </w:r>
      <w:hyperlink r:id="rId12" w:history="1">
        <w:r w:rsidRPr="00F55BCA">
          <w:rPr>
            <w:rStyle w:val="a4"/>
            <w:lang w:val="en-US"/>
          </w:rPr>
          <w:t>http</w:t>
        </w:r>
        <w:r w:rsidRPr="00F55BCA">
          <w:rPr>
            <w:rStyle w:val="a4"/>
          </w:rPr>
          <w:t>://</w:t>
        </w:r>
        <w:r w:rsidRPr="00F55BCA">
          <w:rPr>
            <w:rStyle w:val="a4"/>
            <w:lang w:val="en-US"/>
          </w:rPr>
          <w:t>www</w:t>
        </w:r>
        <w:r w:rsidRPr="00F55BCA">
          <w:rPr>
            <w:rStyle w:val="a4"/>
          </w:rPr>
          <w:t>.</w:t>
        </w:r>
        <w:proofErr w:type="spellStart"/>
        <w:r w:rsidRPr="00F55BCA">
          <w:rPr>
            <w:rStyle w:val="a4"/>
            <w:lang w:val="en-US"/>
          </w:rPr>
          <w:t>studmedlib</w:t>
        </w:r>
        <w:proofErr w:type="spellEnd"/>
        <w:r w:rsidRPr="00F55BCA">
          <w:rPr>
            <w:rStyle w:val="a4"/>
          </w:rPr>
          <w:t>..</w:t>
        </w:r>
        <w:proofErr w:type="spellStart"/>
        <w:r w:rsidRPr="00F55BCA">
          <w:rPr>
            <w:rStyle w:val="a4"/>
            <w:lang w:val="en-US"/>
          </w:rPr>
          <w:t>ru</w:t>
        </w:r>
        <w:proofErr w:type="spellEnd"/>
      </w:hyperlink>
    </w:p>
    <w:p w:rsidR="00377B50" w:rsidRPr="00F55BCA" w:rsidRDefault="00377B50" w:rsidP="00377B50">
      <w:pPr>
        <w:pStyle w:val="a3"/>
        <w:numPr>
          <w:ilvl w:val="3"/>
          <w:numId w:val="1"/>
        </w:numPr>
        <w:jc w:val="both"/>
        <w:rPr>
          <w:b/>
        </w:rPr>
      </w:pPr>
      <w:r w:rsidRPr="00F55BCA">
        <w:t xml:space="preserve">Научная электронная библиотека (РЭБ) </w:t>
      </w:r>
      <w:proofErr w:type="spellStart"/>
      <w:r w:rsidRPr="00F55BCA">
        <w:rPr>
          <w:lang w:val="en-US"/>
        </w:rPr>
        <w:t>eLIBRARY</w:t>
      </w:r>
      <w:proofErr w:type="spellEnd"/>
      <w:r w:rsidRPr="00F55BCA">
        <w:t xml:space="preserve"> </w:t>
      </w:r>
      <w:hyperlink r:id="rId13" w:history="1">
        <w:r w:rsidRPr="00F55BCA">
          <w:rPr>
            <w:rStyle w:val="a4"/>
            <w:lang w:val="en-US"/>
          </w:rPr>
          <w:t>http</w:t>
        </w:r>
        <w:r w:rsidRPr="00F55BCA">
          <w:rPr>
            <w:rStyle w:val="a4"/>
          </w:rPr>
          <w:t>://</w:t>
        </w:r>
        <w:proofErr w:type="spellStart"/>
        <w:r w:rsidRPr="00F55BCA">
          <w:rPr>
            <w:rStyle w:val="a4"/>
            <w:lang w:val="en-US"/>
          </w:rPr>
          <w:t>elibrary</w:t>
        </w:r>
        <w:proofErr w:type="spellEnd"/>
        <w:r w:rsidRPr="00F55BCA">
          <w:rPr>
            <w:rStyle w:val="a4"/>
          </w:rPr>
          <w:t>.</w:t>
        </w:r>
        <w:proofErr w:type="spellStart"/>
        <w:r w:rsidRPr="00F55BCA">
          <w:rPr>
            <w:rStyle w:val="a4"/>
            <w:lang w:val="en-US"/>
          </w:rPr>
          <w:t>ru</w:t>
        </w:r>
        <w:proofErr w:type="spellEnd"/>
      </w:hyperlink>
    </w:p>
    <w:p w:rsidR="00377B50" w:rsidRPr="00F55BCA" w:rsidRDefault="00377B50" w:rsidP="00377B50">
      <w:pPr>
        <w:pStyle w:val="a3"/>
        <w:numPr>
          <w:ilvl w:val="3"/>
          <w:numId w:val="1"/>
        </w:numPr>
        <w:jc w:val="both"/>
        <w:rPr>
          <w:b/>
        </w:rPr>
      </w:pPr>
      <w:r w:rsidRPr="00F55BCA">
        <w:t>Научная электронная библиотека «</w:t>
      </w:r>
      <w:proofErr w:type="spellStart"/>
      <w:r w:rsidRPr="00F55BCA">
        <w:t>КиберЛенинка</w:t>
      </w:r>
      <w:proofErr w:type="spellEnd"/>
      <w:r w:rsidRPr="00F55BCA">
        <w:t xml:space="preserve">» </w:t>
      </w:r>
      <w:hyperlink r:id="rId14" w:history="1">
        <w:r w:rsidRPr="00F55BCA">
          <w:rPr>
            <w:rStyle w:val="a4"/>
            <w:lang w:val="en-US"/>
          </w:rPr>
          <w:t>http</w:t>
        </w:r>
        <w:r w:rsidRPr="00F55BCA">
          <w:rPr>
            <w:rStyle w:val="a4"/>
          </w:rPr>
          <w:t>://</w:t>
        </w:r>
        <w:proofErr w:type="spellStart"/>
        <w:r w:rsidRPr="00F55BCA">
          <w:rPr>
            <w:rStyle w:val="a4"/>
            <w:lang w:val="en-US"/>
          </w:rPr>
          <w:t>cyberleninka</w:t>
        </w:r>
        <w:proofErr w:type="spellEnd"/>
        <w:r w:rsidRPr="00F55BCA">
          <w:rPr>
            <w:rStyle w:val="a4"/>
          </w:rPr>
          <w:t>.</w:t>
        </w:r>
        <w:proofErr w:type="spellStart"/>
        <w:r w:rsidRPr="00F55BCA">
          <w:rPr>
            <w:rStyle w:val="a4"/>
            <w:lang w:val="en-US"/>
          </w:rPr>
          <w:t>ru</w:t>
        </w:r>
        <w:proofErr w:type="spellEnd"/>
        <w:r w:rsidRPr="00F55BCA">
          <w:rPr>
            <w:rStyle w:val="a4"/>
          </w:rPr>
          <w:t>/</w:t>
        </w:r>
      </w:hyperlink>
    </w:p>
    <w:p w:rsidR="00377B50" w:rsidRPr="00F55BCA" w:rsidRDefault="00377B50" w:rsidP="00377B50">
      <w:pPr>
        <w:pStyle w:val="a3"/>
        <w:numPr>
          <w:ilvl w:val="3"/>
          <w:numId w:val="1"/>
        </w:numPr>
        <w:jc w:val="both"/>
        <w:rPr>
          <w:b/>
        </w:rPr>
      </w:pPr>
      <w:r w:rsidRPr="00F55BCA">
        <w:t xml:space="preserve">Федеральная электронная медицинская библиотека </w:t>
      </w:r>
      <w:hyperlink r:id="rId15" w:history="1">
        <w:r w:rsidRPr="00F55BCA">
          <w:rPr>
            <w:rStyle w:val="a4"/>
            <w:lang w:val="en-US"/>
          </w:rPr>
          <w:t>http</w:t>
        </w:r>
        <w:r w:rsidRPr="00F55BCA">
          <w:rPr>
            <w:rStyle w:val="a4"/>
          </w:rPr>
          <w:t>://</w:t>
        </w:r>
        <w:r w:rsidRPr="00F55BCA">
          <w:rPr>
            <w:rStyle w:val="a4"/>
            <w:lang w:val="en-US"/>
          </w:rPr>
          <w:t>www</w:t>
        </w:r>
        <w:r w:rsidRPr="00F55BCA">
          <w:rPr>
            <w:rStyle w:val="a4"/>
          </w:rPr>
          <w:t>.</w:t>
        </w:r>
        <w:proofErr w:type="spellStart"/>
        <w:r w:rsidRPr="00F55BCA">
          <w:rPr>
            <w:rStyle w:val="a4"/>
            <w:lang w:val="en-US"/>
          </w:rPr>
          <w:t>femb</w:t>
        </w:r>
        <w:proofErr w:type="spellEnd"/>
        <w:r w:rsidRPr="00F55BCA">
          <w:rPr>
            <w:rStyle w:val="a4"/>
          </w:rPr>
          <w:t>.</w:t>
        </w:r>
        <w:proofErr w:type="spellStart"/>
        <w:r w:rsidRPr="00F55BCA">
          <w:rPr>
            <w:rStyle w:val="a4"/>
            <w:lang w:val="en-US"/>
          </w:rPr>
          <w:t>ru</w:t>
        </w:r>
        <w:proofErr w:type="spellEnd"/>
        <w:r w:rsidRPr="00F55BCA">
          <w:rPr>
            <w:rStyle w:val="a4"/>
          </w:rPr>
          <w:t>/</w:t>
        </w:r>
        <w:proofErr w:type="spellStart"/>
        <w:r w:rsidRPr="00F55BCA">
          <w:rPr>
            <w:rStyle w:val="a4"/>
            <w:lang w:val="en-US"/>
          </w:rPr>
          <w:t>feml</w:t>
        </w:r>
        <w:proofErr w:type="spellEnd"/>
      </w:hyperlink>
    </w:p>
    <w:p w:rsidR="005071FF" w:rsidRDefault="005071FF"/>
    <w:sectPr w:rsidR="00507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0761B"/>
    <w:multiLevelType w:val="hybridMultilevel"/>
    <w:tmpl w:val="74DA72C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CE8EAED4">
      <w:start w:val="1"/>
      <w:numFmt w:val="decimal"/>
      <w:lvlText w:val="%4."/>
      <w:lvlJc w:val="left"/>
      <w:pPr>
        <w:ind w:left="360" w:hanging="360"/>
      </w:pPr>
      <w:rPr>
        <w:rFonts w:cs="Times New Roman"/>
        <w:b w:val="0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090"/>
    <w:rsid w:val="00377B50"/>
    <w:rsid w:val="005071FF"/>
    <w:rsid w:val="00F1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B50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77B50"/>
    <w:pPr>
      <w:widowControl/>
      <w:tabs>
        <w:tab w:val="clear" w:pos="643"/>
      </w:tabs>
      <w:snapToGrid/>
      <w:ind w:left="720"/>
    </w:pPr>
    <w:rPr>
      <w:sz w:val="24"/>
      <w:szCs w:val="24"/>
    </w:rPr>
  </w:style>
  <w:style w:type="character" w:customStyle="1" w:styleId="value">
    <w:name w:val="value"/>
    <w:basedOn w:val="a0"/>
    <w:uiPriority w:val="99"/>
    <w:rsid w:val="00377B50"/>
    <w:rPr>
      <w:rFonts w:cs="Times New Roman"/>
    </w:rPr>
  </w:style>
  <w:style w:type="character" w:styleId="a4">
    <w:name w:val="Hyperlink"/>
    <w:basedOn w:val="a0"/>
    <w:uiPriority w:val="99"/>
    <w:rsid w:val="00377B50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B50"/>
    <w:pPr>
      <w:widowControl w:val="0"/>
      <w:tabs>
        <w:tab w:val="num" w:pos="643"/>
      </w:tabs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77B50"/>
    <w:pPr>
      <w:widowControl/>
      <w:tabs>
        <w:tab w:val="clear" w:pos="643"/>
      </w:tabs>
      <w:snapToGrid/>
      <w:ind w:left="720"/>
    </w:pPr>
    <w:rPr>
      <w:sz w:val="24"/>
      <w:szCs w:val="24"/>
    </w:rPr>
  </w:style>
  <w:style w:type="character" w:customStyle="1" w:styleId="value">
    <w:name w:val="value"/>
    <w:basedOn w:val="a0"/>
    <w:uiPriority w:val="99"/>
    <w:rsid w:val="00377B50"/>
    <w:rPr>
      <w:rFonts w:cs="Times New Roman"/>
    </w:rPr>
  </w:style>
  <w:style w:type="character" w:styleId="a4">
    <w:name w:val="Hyperlink"/>
    <w:basedOn w:val="a0"/>
    <w:uiPriority w:val="99"/>
    <w:rsid w:val="00377B5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0427804.html" TargetMode="External"/><Relationship Id="rId13" Type="http://schemas.openxmlformats.org/officeDocument/2006/relationships/hyperlink" Target="http://elibrary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70420072.html" TargetMode="External"/><Relationship Id="rId12" Type="http://schemas.openxmlformats.org/officeDocument/2006/relationships/hyperlink" Target="http://www.studmedlib.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0412848.html" TargetMode="External"/><Relationship Id="rId11" Type="http://schemas.openxmlformats.org/officeDocument/2006/relationships/hyperlink" Target="http://library.lgmu.ru/unilib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emb.ru/feml" TargetMode="External"/><Relationship Id="rId10" Type="http://schemas.openxmlformats.org/officeDocument/2006/relationships/hyperlink" Target="http://www.studentlibrary.ru/book/ISBN978597042480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04090265.html" TargetMode="External"/><Relationship Id="rId14" Type="http://schemas.openxmlformats.org/officeDocument/2006/relationships/hyperlink" Target="http://cyberlenink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</Words>
  <Characters>2121</Characters>
  <Application>Microsoft Office Word</Application>
  <DocSecurity>0</DocSecurity>
  <Lines>17</Lines>
  <Paragraphs>4</Paragraphs>
  <ScaleCrop>false</ScaleCrop>
  <Company>Home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2021-11-12T09:10:00Z</dcterms:created>
  <dcterms:modified xsi:type="dcterms:W3CDTF">2021-11-12T09:10:00Z</dcterms:modified>
</cp:coreProperties>
</file>