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5C" w:rsidRPr="00AF3607" w:rsidRDefault="00AF3607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</w:t>
      </w:r>
      <w:r w:rsidR="00516C4F" w:rsidRPr="00AF3607">
        <w:rPr>
          <w:b/>
          <w:sz w:val="24"/>
          <w:szCs w:val="24"/>
        </w:rPr>
        <w:t xml:space="preserve"> ПО ДИСЦИПЛИНЕ </w:t>
      </w:r>
    </w:p>
    <w:p w:rsidR="00AF5FB0" w:rsidRPr="00AF3607" w:rsidRDefault="00516C4F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sz w:val="24"/>
          <w:szCs w:val="24"/>
        </w:rPr>
      </w:pPr>
      <w:r w:rsidRPr="00AF3607">
        <w:rPr>
          <w:b/>
          <w:sz w:val="24"/>
          <w:szCs w:val="24"/>
        </w:rPr>
        <w:t xml:space="preserve">«ПСИХОЛОГИЯ, </w:t>
      </w:r>
      <w:r w:rsidR="00602F5C" w:rsidRPr="00AF3607">
        <w:rPr>
          <w:b/>
          <w:sz w:val="24"/>
          <w:szCs w:val="24"/>
        </w:rPr>
        <w:t>ПЕДАГОГИКА»</w:t>
      </w:r>
    </w:p>
    <w:p w:rsidR="007A0FF7" w:rsidRPr="00AF3607" w:rsidRDefault="007A0FF7" w:rsidP="007A0FF7">
      <w:pPr>
        <w:tabs>
          <w:tab w:val="clear" w:pos="643"/>
          <w:tab w:val="left" w:pos="708"/>
        </w:tabs>
        <w:snapToGrid/>
        <w:ind w:firstLine="426"/>
        <w:jc w:val="center"/>
        <w:rPr>
          <w:b/>
          <w:i/>
          <w:sz w:val="24"/>
          <w:szCs w:val="24"/>
        </w:rPr>
      </w:pPr>
    </w:p>
    <w:p w:rsidR="00AF5FB0" w:rsidRDefault="00AF5FB0" w:rsidP="00746827">
      <w:pPr>
        <w:tabs>
          <w:tab w:val="clear" w:pos="643"/>
          <w:tab w:val="left" w:pos="284"/>
        </w:tabs>
        <w:snapToGrid/>
        <w:spacing w:line="276" w:lineRule="auto"/>
        <w:ind w:left="709" w:hanging="283"/>
        <w:jc w:val="both"/>
        <w:rPr>
          <w:b/>
          <w:sz w:val="24"/>
          <w:szCs w:val="24"/>
        </w:rPr>
      </w:pPr>
      <w:r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Предмет, задачи, отрасли психологии.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2. Основные этапы развития психологии.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3. Основные направления, школы и концепции психологии.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4. Методы психологических исследований, их классификация.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5. Значение психологических знаний в практической деятельности врача.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6. Понятие о психике, ее функции и основные формы проявления.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7. Возникновение и развитие психики.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8. Психика и сознание. Историческое развитие сознания.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9. Структура сознания. Понятие о </w:t>
      </w:r>
      <w:proofErr w:type="gramStart"/>
      <w:r>
        <w:rPr>
          <w:sz w:val="24"/>
          <w:szCs w:val="24"/>
        </w:rPr>
        <w:t>бессознательном</w:t>
      </w:r>
      <w:proofErr w:type="gramEnd"/>
      <w:r>
        <w:rPr>
          <w:sz w:val="24"/>
          <w:szCs w:val="24"/>
        </w:rPr>
        <w:t>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10 Личность, ее психологическая структура.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11. Современные психологические теории личности.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gramStart"/>
      <w:r>
        <w:rPr>
          <w:sz w:val="24"/>
          <w:szCs w:val="24"/>
        </w:rPr>
        <w:t>Биологическое</w:t>
      </w:r>
      <w:proofErr w:type="gramEnd"/>
      <w:r>
        <w:rPr>
          <w:sz w:val="24"/>
          <w:szCs w:val="24"/>
        </w:rPr>
        <w:t xml:space="preserve"> и социальное в личности. Соотношение понятий «человек», «индивид», «личность», «индивидуальность».</w:t>
      </w:r>
    </w:p>
    <w:p w:rsidR="00AF5FB0" w:rsidRDefault="00AF5FB0" w:rsidP="00746827">
      <w:pPr>
        <w:tabs>
          <w:tab w:val="left" w:pos="284"/>
          <w:tab w:val="left" w:pos="3155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13. Основные факторы и условия формирования личности. Формирование личности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14. Деятельность, ее структура и виды.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15. Знания, умения, навыки.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16. Общая характеристика познавательных психических процессов.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17. Понятие о памяти. Классификация видов памяти.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18. Характеристика основных видов памяти.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19. Условия эффективного запоминания, сохранения и воспроизведения информации.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20. Забывание, его причины.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21. Индивидуальные отличия памяти.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22. Память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23. Мышление как высшая форма познавательной деятельности человека.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24. Классификация видов мышления.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25. Логические формы мышления.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26.</w:t>
      </w:r>
      <w:r w:rsidR="00746827">
        <w:rPr>
          <w:sz w:val="24"/>
          <w:szCs w:val="24"/>
        </w:rPr>
        <w:t xml:space="preserve"> </w:t>
      </w:r>
      <w:r>
        <w:rPr>
          <w:sz w:val="24"/>
          <w:szCs w:val="24"/>
        </w:rPr>
        <w:t>Индивидуальные отличия мышления. Проявление интеллектуальных способностей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27. Связь мышления и речи.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28. Понятие об ощущениях. Основные свойства ощущений.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29. Классификация видов ощущений. Болевые ощущения.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30. Индивидуальные особенности ощущений.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31. Понятие о восприятии. Характеристика основных свойств восприятия.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32. Виды восприятия.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33. Индивидуальные отличия восприятия, их диагностика.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34. Ощущение и восприятие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35. Внимание, виды внимания, их характеристика.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36. Свойства внимания.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37. Понятие о внимании и его своеобразие.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38. Классификация видов внимания, их характеристика.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39. Внимание и личность. Внимание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40. Общая характеристика эмоционально-волевой сферы личности. Понятие об эмоциях и чувствах.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lastRenderedPageBreak/>
        <w:t>41. Виды эмоций. Виды чувств.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42. Выражение эмоций и чувств. Формы переживания эмоций и чувств.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43. Стресс. Стресс физиологический и психологический.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44.</w:t>
      </w:r>
      <w:r w:rsidR="00746827">
        <w:rPr>
          <w:sz w:val="24"/>
          <w:szCs w:val="24"/>
        </w:rPr>
        <w:t xml:space="preserve"> </w:t>
      </w:r>
      <w:r>
        <w:rPr>
          <w:sz w:val="24"/>
          <w:szCs w:val="24"/>
        </w:rPr>
        <w:t>Эмоции и здоровье человека. Роль эмоциональных состояний в регуляции поведения и деятельности человека.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45. Понятие о воле. Психологические теории воли.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46. Понятие о волевом усилии и силе воли. Безволие и его причины.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47. Основные волевые качества личности, их формирование.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48. Волевые качества врача и их значение в профессиональной деятельности.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49. Понятие о темпераменте. Теории темперамента.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50. Основные свойства темперамента.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51. Типы темперамента, их психологическая характеристики диагностика.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52. Понятие о характере. Физиологические основы характера.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53. Структура характера. Классификация черт характера.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54. Формирование характера. Характер и профессиональная деятельность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55. Понятие о способностях. Способности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56. Задатки как природные предпосылки развития способностей.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57. Виды способностей, их характеристика.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58. Общение, его виды и функции. Значение общения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59. Психологическая совместимость и конфликт в межличностных отношениях. Причины возникновения конфликтов. Стили поведения в конфликтной ситуации.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60. Основные этапы развития педагогической мысли.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61. Основные задачи педагогической науки. Тенденции развития современной педагогики.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62. Значение педагогики в профессиональной деятельности врача.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63. Общая характеристика основных категорий педагогики.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64. Возрастные этапы развития личности.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65. Роль воспитания и обучения в формировании личности.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66. Понятие о дидактике, ее предмет и функции.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67. Основные методы обучения, их выбор и классификация.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68. Виды, формы и средства обучения, их классификация.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69. Общая характеристика принципов обучения.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70. Понятие о воспитании, его специфика. Цель воспитания.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71. Основные закономерности и принципы воспитания, их характеристика.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72. Классификация методов воспитания.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73. Формы организации воспитательного процесса. </w:t>
      </w:r>
    </w:p>
    <w:p w:rsidR="00AF5FB0" w:rsidRDefault="00AF5FB0" w:rsidP="00746827">
      <w:pPr>
        <w:tabs>
          <w:tab w:val="left" w:pos="284"/>
        </w:tabs>
        <w:spacing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>74. Характеристика основных направлений содержания воспитания.</w:t>
      </w:r>
    </w:p>
    <w:p w:rsidR="00AF5FB0" w:rsidRDefault="00AF5FB0" w:rsidP="007A0FF7">
      <w:pPr>
        <w:spacing w:line="276" w:lineRule="auto"/>
        <w:ind w:firstLine="426"/>
        <w:rPr>
          <w:sz w:val="24"/>
          <w:szCs w:val="24"/>
        </w:rPr>
      </w:pPr>
    </w:p>
    <w:p w:rsidR="0077797D" w:rsidRDefault="0077797D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A0FF7" w:rsidRDefault="007A54F0" w:rsidP="002E0D48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  <w:r w:rsidRPr="007A54F0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7A54F0">
        <w:rPr>
          <w:sz w:val="24"/>
          <w:szCs w:val="24"/>
        </w:rPr>
        <w:t>философии, правоведения, социальных и гуман</w:t>
      </w:r>
      <w:r w:rsidR="00AF3607">
        <w:rPr>
          <w:sz w:val="24"/>
          <w:szCs w:val="24"/>
        </w:rPr>
        <w:t>итарны</w:t>
      </w:r>
      <w:r w:rsidR="00F72FBE">
        <w:rPr>
          <w:sz w:val="24"/>
          <w:szCs w:val="24"/>
        </w:rPr>
        <w:t>х наук, протокол № 1 от 27</w:t>
      </w:r>
      <w:r w:rsidR="00B7776F">
        <w:rPr>
          <w:sz w:val="24"/>
          <w:szCs w:val="24"/>
        </w:rPr>
        <w:t>.08.2</w:t>
      </w:r>
      <w:r w:rsidR="00F72FBE">
        <w:rPr>
          <w:sz w:val="24"/>
          <w:szCs w:val="24"/>
        </w:rPr>
        <w:t>4</w:t>
      </w:r>
      <w:bookmarkStart w:id="2" w:name="_GoBack"/>
      <w:bookmarkEnd w:id="2"/>
      <w:r w:rsidRPr="007A54F0">
        <w:rPr>
          <w:sz w:val="24"/>
          <w:szCs w:val="24"/>
        </w:rPr>
        <w:t xml:space="preserve"> г.</w:t>
      </w:r>
      <w:bookmarkEnd w:id="0"/>
      <w:bookmarkEnd w:id="1"/>
    </w:p>
    <w:p w:rsidR="002E0D48" w:rsidRPr="007A0FF7" w:rsidRDefault="002E0D48" w:rsidP="007A0FF7">
      <w:pPr>
        <w:tabs>
          <w:tab w:val="left" w:pos="708"/>
        </w:tabs>
        <w:spacing w:after="120" w:line="276" w:lineRule="auto"/>
        <w:ind w:firstLine="426"/>
        <w:jc w:val="both"/>
        <w:rPr>
          <w:sz w:val="24"/>
          <w:szCs w:val="24"/>
        </w:rPr>
      </w:pPr>
    </w:p>
    <w:p w:rsidR="007A54F0" w:rsidRPr="007A54F0" w:rsidRDefault="007A54F0" w:rsidP="00013808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7A54F0" w:rsidRPr="007A54F0" w:rsidRDefault="007A54F0" w:rsidP="007A0FF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876B00" w:rsidRPr="002E0D48" w:rsidRDefault="007A54F0" w:rsidP="002E0D48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="007A0FF7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="007A0FF7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7A54F0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876B00" w:rsidRPr="002E0D48" w:rsidSect="00746827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2CA"/>
    <w:multiLevelType w:val="multilevel"/>
    <w:tmpl w:val="DE7820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2B8"/>
    <w:rsid w:val="00013808"/>
    <w:rsid w:val="00103C05"/>
    <w:rsid w:val="0012578E"/>
    <w:rsid w:val="001E7354"/>
    <w:rsid w:val="002E0D48"/>
    <w:rsid w:val="003A04F6"/>
    <w:rsid w:val="0040416E"/>
    <w:rsid w:val="004F3DC3"/>
    <w:rsid w:val="00516C4F"/>
    <w:rsid w:val="00574927"/>
    <w:rsid w:val="00602F5C"/>
    <w:rsid w:val="00663939"/>
    <w:rsid w:val="00746827"/>
    <w:rsid w:val="00776988"/>
    <w:rsid w:val="0077797D"/>
    <w:rsid w:val="007A0FF7"/>
    <w:rsid w:val="007A54F0"/>
    <w:rsid w:val="007C4949"/>
    <w:rsid w:val="00844A3D"/>
    <w:rsid w:val="00876B00"/>
    <w:rsid w:val="0091643D"/>
    <w:rsid w:val="00AB6135"/>
    <w:rsid w:val="00AE0EA9"/>
    <w:rsid w:val="00AF3607"/>
    <w:rsid w:val="00AF5FB0"/>
    <w:rsid w:val="00B7776F"/>
    <w:rsid w:val="00CF17AD"/>
    <w:rsid w:val="00EE21E1"/>
    <w:rsid w:val="00F572B8"/>
    <w:rsid w:val="00F7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basedOn w:val="a"/>
    <w:uiPriority w:val="1"/>
    <w:qFormat/>
    <w:rsid w:val="00876B00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КомпьютЕрик</dc:creator>
  <cp:keywords/>
  <dc:description/>
  <cp:lastModifiedBy>XTreme.ws</cp:lastModifiedBy>
  <cp:revision>22</cp:revision>
  <dcterms:created xsi:type="dcterms:W3CDTF">2015-04-03T05:26:00Z</dcterms:created>
  <dcterms:modified xsi:type="dcterms:W3CDTF">2024-10-03T08:40:00Z</dcterms:modified>
</cp:coreProperties>
</file>