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1C" w:rsidRPr="0064161C" w:rsidRDefault="0064161C" w:rsidP="0064161C">
      <w:pPr>
        <w:tabs>
          <w:tab w:val="clear" w:pos="643"/>
          <w:tab w:val="left" w:pos="708"/>
        </w:tabs>
        <w:snapToGrid/>
        <w:spacing w:after="120"/>
        <w:ind w:firstLine="426"/>
        <w:jc w:val="center"/>
        <w:rPr>
          <w:b/>
          <w:sz w:val="28"/>
          <w:szCs w:val="28"/>
        </w:rPr>
      </w:pPr>
      <w:r w:rsidRPr="0064161C">
        <w:rPr>
          <w:b/>
          <w:sz w:val="28"/>
          <w:szCs w:val="28"/>
        </w:rPr>
        <w:t xml:space="preserve">Список дополнительной литературы </w:t>
      </w:r>
    </w:p>
    <w:p w:rsidR="0064161C" w:rsidRDefault="0064161C" w:rsidP="0053485C">
      <w:pPr>
        <w:tabs>
          <w:tab w:val="clear" w:pos="643"/>
          <w:tab w:val="left" w:pos="708"/>
        </w:tabs>
        <w:snapToGrid/>
        <w:spacing w:after="120"/>
        <w:ind w:firstLine="426"/>
        <w:jc w:val="center"/>
        <w:rPr>
          <w:b/>
          <w:sz w:val="28"/>
          <w:szCs w:val="28"/>
        </w:rPr>
      </w:pPr>
      <w:r w:rsidRPr="0064161C">
        <w:rPr>
          <w:b/>
          <w:sz w:val="28"/>
          <w:szCs w:val="28"/>
        </w:rPr>
        <w:t xml:space="preserve">по дисциплине </w:t>
      </w:r>
      <w:r w:rsidR="00606146" w:rsidRPr="0064161C">
        <w:rPr>
          <w:b/>
          <w:sz w:val="28"/>
          <w:szCs w:val="28"/>
        </w:rPr>
        <w:t>«ПСИХОЛОГИЯ,</w:t>
      </w:r>
      <w:r w:rsidR="006441D1" w:rsidRPr="0064161C">
        <w:rPr>
          <w:b/>
          <w:sz w:val="28"/>
          <w:szCs w:val="28"/>
        </w:rPr>
        <w:t xml:space="preserve"> ПЕДАГОГИКА»</w:t>
      </w:r>
    </w:p>
    <w:p w:rsidR="00685DB3" w:rsidRDefault="00685DB3" w:rsidP="0053485C">
      <w:pPr>
        <w:tabs>
          <w:tab w:val="clear" w:pos="643"/>
          <w:tab w:val="left" w:pos="708"/>
        </w:tabs>
        <w:snapToGrid/>
        <w:spacing w:after="120"/>
        <w:ind w:firstLine="426"/>
        <w:jc w:val="center"/>
        <w:rPr>
          <w:b/>
          <w:sz w:val="28"/>
          <w:szCs w:val="28"/>
        </w:rPr>
      </w:pPr>
    </w:p>
    <w:p w:rsidR="00685DB3" w:rsidRDefault="00685DB3" w:rsidP="00685DB3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lang w:val="uk-UA"/>
        </w:rPr>
        <w:t>Леонтьев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Н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Лекции</w:t>
      </w:r>
      <w:proofErr w:type="spellEnd"/>
      <w:r>
        <w:rPr>
          <w:sz w:val="24"/>
          <w:szCs w:val="24"/>
          <w:lang w:val="uk-UA"/>
        </w:rPr>
        <w:t xml:space="preserve"> по </w:t>
      </w:r>
      <w:proofErr w:type="spellStart"/>
      <w:r>
        <w:rPr>
          <w:sz w:val="24"/>
          <w:szCs w:val="24"/>
          <w:lang w:val="uk-UA"/>
        </w:rPr>
        <w:t>общей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психологии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uk-UA"/>
        </w:rPr>
        <w:t>учеб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пособие</w:t>
      </w:r>
      <w:proofErr w:type="spellEnd"/>
      <w:r>
        <w:rPr>
          <w:sz w:val="24"/>
          <w:szCs w:val="24"/>
          <w:lang w:val="uk-UA"/>
        </w:rPr>
        <w:t xml:space="preserve"> для </w:t>
      </w:r>
      <w:proofErr w:type="spellStart"/>
      <w:r>
        <w:rPr>
          <w:sz w:val="24"/>
          <w:szCs w:val="24"/>
          <w:lang w:val="uk-UA"/>
        </w:rPr>
        <w:t>студ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ВУЗ</w:t>
      </w:r>
      <w:r>
        <w:rPr>
          <w:sz w:val="24"/>
          <w:szCs w:val="24"/>
        </w:rPr>
        <w:t xml:space="preserve"> / </w:t>
      </w:r>
      <w:r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>. </w:t>
      </w:r>
      <w:r>
        <w:rPr>
          <w:sz w:val="24"/>
          <w:szCs w:val="24"/>
          <w:lang w:val="uk-UA"/>
        </w:rPr>
        <w:t>Н</w:t>
      </w:r>
      <w:r>
        <w:rPr>
          <w:sz w:val="24"/>
          <w:szCs w:val="24"/>
        </w:rPr>
        <w:t>. </w:t>
      </w:r>
      <w:r>
        <w:rPr>
          <w:sz w:val="24"/>
          <w:szCs w:val="24"/>
          <w:lang w:val="uk-UA"/>
        </w:rPr>
        <w:t>Леонтьев</w:t>
      </w:r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  <w:lang w:val="uk-UA"/>
        </w:rPr>
        <w:t>под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ред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Д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А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Леонтьева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>Е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Е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Соколовой</w:t>
      </w:r>
      <w:proofErr w:type="spellEnd"/>
      <w:r>
        <w:rPr>
          <w:sz w:val="24"/>
          <w:szCs w:val="24"/>
          <w:lang w:val="uk-UA"/>
        </w:rPr>
        <w:t xml:space="preserve">. – </w:t>
      </w:r>
      <w:r>
        <w:rPr>
          <w:sz w:val="24"/>
          <w:szCs w:val="24"/>
        </w:rPr>
        <w:t>5-</w:t>
      </w:r>
      <w:r>
        <w:rPr>
          <w:sz w:val="24"/>
          <w:szCs w:val="24"/>
          <w:lang w:val="uk-UA"/>
        </w:rPr>
        <w:t xml:space="preserve">е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</w:rPr>
        <w:t xml:space="preserve">., </w:t>
      </w:r>
      <w:r>
        <w:rPr>
          <w:sz w:val="24"/>
          <w:szCs w:val="24"/>
          <w:lang w:val="uk-UA"/>
        </w:rPr>
        <w:t>стереотип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– М</w:t>
      </w:r>
      <w:r>
        <w:rPr>
          <w:sz w:val="24"/>
          <w:szCs w:val="24"/>
        </w:rPr>
        <w:t xml:space="preserve">. : </w:t>
      </w:r>
      <w:proofErr w:type="spellStart"/>
      <w:r>
        <w:rPr>
          <w:sz w:val="24"/>
          <w:szCs w:val="24"/>
          <w:lang w:val="uk-UA"/>
        </w:rPr>
        <w:t>Смысл</w:t>
      </w:r>
      <w:proofErr w:type="spellEnd"/>
      <w:r>
        <w:rPr>
          <w:sz w:val="24"/>
          <w:szCs w:val="24"/>
        </w:rPr>
        <w:t xml:space="preserve">, 2010. 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</w:rPr>
        <w:t xml:space="preserve"> 511 </w:t>
      </w:r>
      <w:r>
        <w:rPr>
          <w:sz w:val="24"/>
          <w:szCs w:val="24"/>
          <w:lang w:val="uk-UA"/>
        </w:rPr>
        <w:t>с</w:t>
      </w:r>
      <w:r>
        <w:rPr>
          <w:sz w:val="24"/>
          <w:szCs w:val="24"/>
        </w:rPr>
        <w:t>.</w:t>
      </w:r>
    </w:p>
    <w:p w:rsidR="00685DB3" w:rsidRDefault="00685DB3" w:rsidP="00685DB3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  <w:lang w:val="uk-UA"/>
        </w:rPr>
        <w:t>Лихачев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>Б</w:t>
      </w:r>
      <w:r>
        <w:rPr>
          <w:sz w:val="24"/>
          <w:szCs w:val="24"/>
        </w:rPr>
        <w:t>. </w:t>
      </w:r>
      <w:r>
        <w:rPr>
          <w:sz w:val="24"/>
          <w:szCs w:val="24"/>
          <w:lang w:val="uk-UA"/>
        </w:rPr>
        <w:t>Т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Педагогика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uk-UA"/>
        </w:rPr>
        <w:t>учеб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пособие</w:t>
      </w:r>
      <w:proofErr w:type="spellEnd"/>
      <w:r>
        <w:rPr>
          <w:sz w:val="24"/>
          <w:szCs w:val="24"/>
          <w:lang w:val="uk-UA"/>
        </w:rPr>
        <w:t xml:space="preserve"> для </w:t>
      </w:r>
      <w:proofErr w:type="spellStart"/>
      <w:r>
        <w:rPr>
          <w:sz w:val="24"/>
          <w:szCs w:val="24"/>
          <w:lang w:val="uk-UA"/>
        </w:rPr>
        <w:t>вузов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слушателей</w:t>
      </w:r>
      <w:proofErr w:type="spellEnd"/>
      <w:r>
        <w:rPr>
          <w:sz w:val="24"/>
          <w:szCs w:val="24"/>
          <w:lang w:val="uk-UA"/>
        </w:rPr>
        <w:t xml:space="preserve"> ИПК и ФПК</w:t>
      </w:r>
      <w:r>
        <w:rPr>
          <w:sz w:val="24"/>
          <w:szCs w:val="24"/>
        </w:rPr>
        <w:t xml:space="preserve"> / </w:t>
      </w:r>
      <w:r>
        <w:rPr>
          <w:sz w:val="24"/>
          <w:szCs w:val="24"/>
          <w:lang w:val="uk-UA"/>
        </w:rPr>
        <w:t>Б</w:t>
      </w:r>
      <w:r>
        <w:rPr>
          <w:sz w:val="24"/>
          <w:szCs w:val="24"/>
        </w:rPr>
        <w:t>. </w:t>
      </w:r>
      <w:r>
        <w:rPr>
          <w:sz w:val="24"/>
          <w:szCs w:val="24"/>
          <w:lang w:val="uk-UA"/>
        </w:rPr>
        <w:t>Т</w:t>
      </w:r>
      <w:r>
        <w:rPr>
          <w:sz w:val="24"/>
          <w:szCs w:val="24"/>
        </w:rPr>
        <w:t>. </w:t>
      </w:r>
      <w:proofErr w:type="spellStart"/>
      <w:r>
        <w:rPr>
          <w:sz w:val="24"/>
          <w:szCs w:val="24"/>
          <w:lang w:val="uk-UA"/>
        </w:rPr>
        <w:t>Лихачев</w:t>
      </w:r>
      <w:proofErr w:type="spellEnd"/>
      <w:r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</w:rPr>
        <w:t>4-</w:t>
      </w:r>
      <w:r>
        <w:rPr>
          <w:sz w:val="24"/>
          <w:szCs w:val="24"/>
          <w:lang w:val="uk-UA"/>
        </w:rPr>
        <w:t xml:space="preserve">е </w:t>
      </w:r>
      <w:proofErr w:type="spellStart"/>
      <w:r>
        <w:rPr>
          <w:sz w:val="24"/>
          <w:szCs w:val="24"/>
          <w:lang w:val="uk-UA"/>
        </w:rPr>
        <w:t>изд</w:t>
      </w:r>
      <w:proofErr w:type="spell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  <w:lang w:val="uk-UA"/>
        </w:rPr>
        <w:t>перераб</w:t>
      </w:r>
      <w:proofErr w:type="spellEnd"/>
      <w:r>
        <w:rPr>
          <w:sz w:val="24"/>
          <w:szCs w:val="24"/>
          <w:lang w:val="uk-UA"/>
        </w:rPr>
        <w:t xml:space="preserve"> и </w:t>
      </w:r>
      <w:proofErr w:type="spellStart"/>
      <w:r>
        <w:rPr>
          <w:sz w:val="24"/>
          <w:szCs w:val="24"/>
          <w:lang w:val="uk-UA"/>
        </w:rPr>
        <w:t>доп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– М</w:t>
      </w:r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  <w:lang w:val="uk-UA"/>
        </w:rPr>
        <w:t>Юрайт</w:t>
      </w:r>
      <w:proofErr w:type="spellEnd"/>
      <w:r>
        <w:rPr>
          <w:sz w:val="24"/>
          <w:szCs w:val="24"/>
        </w:rPr>
        <w:t xml:space="preserve">, 2000. 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</w:rPr>
        <w:t xml:space="preserve"> 522 </w:t>
      </w:r>
      <w:r>
        <w:rPr>
          <w:sz w:val="24"/>
          <w:szCs w:val="24"/>
          <w:lang w:val="uk-UA"/>
        </w:rPr>
        <w:t>с</w:t>
      </w:r>
      <w:r>
        <w:rPr>
          <w:sz w:val="24"/>
          <w:szCs w:val="24"/>
        </w:rPr>
        <w:t>.</w:t>
      </w:r>
    </w:p>
    <w:p w:rsidR="00685DB3" w:rsidRDefault="00685DB3" w:rsidP="00685DB3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  <w:lang w:val="uk-UA"/>
        </w:rPr>
        <w:t>Марцинковская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uk-UA"/>
        </w:rPr>
        <w:t>Т. Д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Общая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психология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uk-UA"/>
        </w:rPr>
        <w:t>учеб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пособие</w:t>
      </w:r>
      <w:proofErr w:type="spellEnd"/>
      <w:r>
        <w:rPr>
          <w:sz w:val="24"/>
          <w:szCs w:val="24"/>
          <w:lang w:val="uk-UA"/>
        </w:rPr>
        <w:t xml:space="preserve"> для </w:t>
      </w:r>
      <w:proofErr w:type="spellStart"/>
      <w:r>
        <w:rPr>
          <w:sz w:val="24"/>
          <w:szCs w:val="24"/>
          <w:lang w:val="uk-UA"/>
        </w:rPr>
        <w:t>студ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ВУЗ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uk-UA"/>
        </w:rPr>
        <w:t>обуч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 xml:space="preserve">по </w:t>
      </w:r>
      <w:proofErr w:type="spellStart"/>
      <w:r>
        <w:rPr>
          <w:sz w:val="24"/>
          <w:szCs w:val="24"/>
          <w:lang w:val="uk-UA"/>
        </w:rPr>
        <w:t>педагогич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специальностям</w:t>
      </w:r>
      <w:proofErr w:type="spellEnd"/>
      <w:r>
        <w:rPr>
          <w:sz w:val="24"/>
          <w:szCs w:val="24"/>
        </w:rPr>
        <w:t xml:space="preserve"> / </w:t>
      </w:r>
      <w:r>
        <w:rPr>
          <w:sz w:val="24"/>
          <w:szCs w:val="24"/>
          <w:lang w:val="uk-UA"/>
        </w:rPr>
        <w:t>Т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uk-UA"/>
        </w:rPr>
        <w:t>Д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  <w:lang w:val="uk-UA"/>
        </w:rPr>
        <w:t>Марцинковская</w:t>
      </w:r>
      <w:proofErr w:type="spellEnd"/>
      <w:r>
        <w:rPr>
          <w:sz w:val="24"/>
          <w:szCs w:val="24"/>
          <w:lang w:val="uk-UA"/>
        </w:rPr>
        <w:t>. – М</w:t>
      </w:r>
      <w:r>
        <w:rPr>
          <w:sz w:val="24"/>
          <w:szCs w:val="24"/>
        </w:rPr>
        <w:t xml:space="preserve">.: </w:t>
      </w:r>
      <w:proofErr w:type="spellStart"/>
      <w:r>
        <w:rPr>
          <w:sz w:val="24"/>
          <w:szCs w:val="24"/>
          <w:lang w:val="uk-UA"/>
        </w:rPr>
        <w:t>Академия</w:t>
      </w:r>
      <w:proofErr w:type="spellEnd"/>
      <w:r>
        <w:rPr>
          <w:sz w:val="24"/>
          <w:szCs w:val="24"/>
        </w:rPr>
        <w:t xml:space="preserve">, 2010. </w:t>
      </w:r>
      <w:r>
        <w:rPr>
          <w:sz w:val="24"/>
          <w:szCs w:val="24"/>
          <w:lang w:val="uk-UA"/>
        </w:rPr>
        <w:t>–</w:t>
      </w:r>
      <w:r>
        <w:rPr>
          <w:sz w:val="24"/>
          <w:szCs w:val="24"/>
        </w:rPr>
        <w:t xml:space="preserve"> 381 </w:t>
      </w:r>
      <w:r>
        <w:rPr>
          <w:sz w:val="24"/>
          <w:szCs w:val="24"/>
          <w:lang w:val="uk-UA"/>
        </w:rPr>
        <w:t>с</w:t>
      </w:r>
      <w:r>
        <w:rPr>
          <w:sz w:val="24"/>
          <w:szCs w:val="24"/>
        </w:rPr>
        <w:t>.</w:t>
      </w:r>
    </w:p>
    <w:p w:rsidR="00685DB3" w:rsidRDefault="00685DB3" w:rsidP="00685DB3">
      <w:pPr>
        <w:autoSpaceDE w:val="0"/>
        <w:autoSpaceDN w:val="0"/>
        <w:adjustRightInd w:val="0"/>
        <w:ind w:firstLine="426"/>
        <w:jc w:val="both"/>
        <w:rPr>
          <w:rStyle w:val="a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Минькова</w:t>
      </w:r>
      <w:proofErr w:type="spellEnd"/>
      <w:r>
        <w:rPr>
          <w:sz w:val="24"/>
          <w:szCs w:val="24"/>
        </w:rPr>
        <w:t xml:space="preserve"> Е.С., История отечественной психологии конца XIX - начала XX века [Электронный ресурс]: учебное пособие / под ред. Е.С. </w:t>
      </w:r>
      <w:proofErr w:type="spellStart"/>
      <w:r>
        <w:rPr>
          <w:sz w:val="24"/>
          <w:szCs w:val="24"/>
        </w:rPr>
        <w:t>Миньковой</w:t>
      </w:r>
      <w:proofErr w:type="spellEnd"/>
      <w:r>
        <w:rPr>
          <w:sz w:val="24"/>
          <w:szCs w:val="24"/>
        </w:rPr>
        <w:t xml:space="preserve"> - М.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ФЛИНТА, 2019. - 152 с. (Серия "Библиотека отечественной психологии") - ISBN 978-5-9765-0745-6 - Режим доступа: </w:t>
      </w:r>
      <w:hyperlink r:id="rId6" w:history="1">
        <w:r>
          <w:rPr>
            <w:rStyle w:val="a4"/>
            <w:sz w:val="24"/>
          </w:rPr>
          <w:t>http://www.studentlibrary.ru/book/ISBN9785976507456.html</w:t>
        </w:r>
      </w:hyperlink>
    </w:p>
    <w:p w:rsidR="00685DB3" w:rsidRDefault="00685DB3" w:rsidP="00685DB3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Миньковой</w:t>
      </w:r>
      <w:proofErr w:type="spellEnd"/>
      <w:r>
        <w:rPr>
          <w:sz w:val="24"/>
          <w:szCs w:val="24"/>
        </w:rPr>
        <w:t xml:space="preserve"> Е.С., История зарубежной психологии конца XIX - начала XX века [Электронный ресурс]: учебное пособие / под ред. Е.С. </w:t>
      </w:r>
      <w:proofErr w:type="spellStart"/>
      <w:r>
        <w:rPr>
          <w:sz w:val="24"/>
          <w:szCs w:val="24"/>
        </w:rPr>
        <w:t>Миньковой</w:t>
      </w:r>
      <w:proofErr w:type="spellEnd"/>
      <w:r>
        <w:rPr>
          <w:sz w:val="24"/>
          <w:szCs w:val="24"/>
        </w:rPr>
        <w:t xml:space="preserve"> - М.: ФЛИНТА, 2019. – 133 с. (Серия "Библиотека зарубежной психологии") - ISBN 978-5-9765-0744-9 - Режим доступа: </w:t>
      </w:r>
      <w:hyperlink r:id="rId7" w:history="1">
        <w:r>
          <w:rPr>
            <w:rStyle w:val="a4"/>
            <w:sz w:val="24"/>
          </w:rPr>
          <w:t>http://www.studentlibrary.ru/book/ISBN9785976507449.html</w:t>
        </w:r>
      </w:hyperlink>
    </w:p>
    <w:p w:rsidR="00685DB3" w:rsidRDefault="00685DB3" w:rsidP="00685DB3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Швацкий</w:t>
      </w:r>
      <w:proofErr w:type="spellEnd"/>
      <w:r>
        <w:rPr>
          <w:sz w:val="24"/>
          <w:szCs w:val="24"/>
        </w:rPr>
        <w:t xml:space="preserve"> А.Ю., История психологии [Электронный ресурс]: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особие / А. Ю. </w:t>
      </w:r>
      <w:proofErr w:type="spellStart"/>
      <w:r>
        <w:rPr>
          <w:sz w:val="24"/>
          <w:szCs w:val="24"/>
        </w:rPr>
        <w:t>Швацкий</w:t>
      </w:r>
      <w:proofErr w:type="spellEnd"/>
      <w:r>
        <w:rPr>
          <w:sz w:val="24"/>
          <w:szCs w:val="24"/>
        </w:rPr>
        <w:t xml:space="preserve"> - М.: ФЛИНТА, 2019. - 322 с. - ISBN 978-5-9765-1658-8 - Режим доступа: </w:t>
      </w:r>
      <w:hyperlink r:id="rId8" w:history="1">
        <w:r>
          <w:rPr>
            <w:rStyle w:val="a4"/>
            <w:sz w:val="24"/>
          </w:rPr>
          <w:t>http://www.studentlibrary.ru/book/ISBN9785976516588.html</w:t>
        </w:r>
      </w:hyperlink>
    </w:p>
    <w:p w:rsidR="00685DB3" w:rsidRDefault="00685DB3" w:rsidP="00685DB3">
      <w:pPr>
        <w:autoSpaceDE w:val="0"/>
        <w:autoSpaceDN w:val="0"/>
        <w:adjustRightInd w:val="0"/>
        <w:ind w:firstLine="426"/>
        <w:jc w:val="both"/>
        <w:rPr>
          <w:rStyle w:val="a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Баданина</w:t>
      </w:r>
      <w:proofErr w:type="spellEnd"/>
      <w:r>
        <w:rPr>
          <w:sz w:val="24"/>
          <w:szCs w:val="24"/>
        </w:rPr>
        <w:t xml:space="preserve"> Л.П., Диагностика и развитие познавательных процессов [Электронный ресурс] / </w:t>
      </w:r>
      <w:proofErr w:type="spellStart"/>
      <w:r>
        <w:rPr>
          <w:sz w:val="24"/>
          <w:szCs w:val="24"/>
        </w:rPr>
        <w:t>Баданина</w:t>
      </w:r>
      <w:proofErr w:type="spellEnd"/>
      <w:r>
        <w:rPr>
          <w:sz w:val="24"/>
          <w:szCs w:val="24"/>
        </w:rPr>
        <w:t xml:space="preserve"> Л.П. - М.: ФЛИНТА, 2017. - 261 с. - ISBN 978-5-9765-1179-8 - Режим </w:t>
      </w:r>
      <w:r>
        <w:rPr>
          <w:rStyle w:val="a4"/>
        </w:rPr>
        <w:t xml:space="preserve">доступа: </w:t>
      </w:r>
      <w:r>
        <w:rPr>
          <w:rStyle w:val="a4"/>
          <w:sz w:val="24"/>
        </w:rPr>
        <w:t>http://www.studentlibrary.ru/book/ISBN9785976511798.html</w:t>
      </w:r>
    </w:p>
    <w:p w:rsidR="00685DB3" w:rsidRDefault="00685DB3" w:rsidP="00685DB3">
      <w:pPr>
        <w:autoSpaceDE w:val="0"/>
        <w:autoSpaceDN w:val="0"/>
        <w:adjustRightInd w:val="0"/>
        <w:ind w:firstLine="426"/>
        <w:jc w:val="both"/>
        <w:rPr>
          <w:rStyle w:val="a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Баданина</w:t>
      </w:r>
      <w:proofErr w:type="spellEnd"/>
      <w:r>
        <w:rPr>
          <w:sz w:val="24"/>
          <w:szCs w:val="24"/>
        </w:rPr>
        <w:t xml:space="preserve"> Л.П., Психология познавательных процессов [Электронный ресурс] / </w:t>
      </w:r>
      <w:proofErr w:type="spellStart"/>
      <w:r>
        <w:rPr>
          <w:sz w:val="24"/>
          <w:szCs w:val="24"/>
        </w:rPr>
        <w:t>Бадагина</w:t>
      </w:r>
      <w:proofErr w:type="spellEnd"/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Л.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П. - М.: ФЛИНТА, 2017. - 238 с. - ISBN 978-5-9765-0226-0 - Режим доступа: </w:t>
      </w:r>
      <w:hyperlink r:id="rId9" w:history="1">
        <w:r>
          <w:rPr>
            <w:rStyle w:val="a4"/>
          </w:rPr>
          <w:t>http://www.studentlibrary.ru/book/ISBN9785976502260.html</w:t>
        </w:r>
      </w:hyperlink>
    </w:p>
    <w:p w:rsidR="00685DB3" w:rsidRPr="0064161C" w:rsidRDefault="00685DB3" w:rsidP="0053485C">
      <w:pPr>
        <w:tabs>
          <w:tab w:val="clear" w:pos="643"/>
          <w:tab w:val="left" w:pos="708"/>
        </w:tabs>
        <w:snapToGrid/>
        <w:spacing w:after="120"/>
        <w:ind w:firstLine="426"/>
        <w:jc w:val="center"/>
        <w:rPr>
          <w:b/>
          <w:sz w:val="28"/>
          <w:szCs w:val="28"/>
        </w:rPr>
      </w:pPr>
    </w:p>
    <w:p w:rsidR="0053485C" w:rsidRDefault="0053485C" w:rsidP="0053485C">
      <w:pPr>
        <w:ind w:firstLine="426"/>
        <w:jc w:val="both"/>
        <w:rPr>
          <w:sz w:val="24"/>
          <w:szCs w:val="24"/>
        </w:rPr>
      </w:pPr>
    </w:p>
    <w:p w:rsidR="00685DB3" w:rsidRDefault="00685DB3" w:rsidP="0053485C">
      <w:pPr>
        <w:ind w:firstLine="426"/>
        <w:jc w:val="both"/>
        <w:rPr>
          <w:sz w:val="24"/>
          <w:szCs w:val="24"/>
        </w:rPr>
      </w:pPr>
    </w:p>
    <w:p w:rsidR="00685DB3" w:rsidRDefault="00685DB3" w:rsidP="0053485C">
      <w:pPr>
        <w:ind w:firstLine="426"/>
        <w:jc w:val="both"/>
        <w:rPr>
          <w:sz w:val="24"/>
          <w:szCs w:val="24"/>
        </w:rPr>
      </w:pPr>
    </w:p>
    <w:p w:rsidR="00685DB3" w:rsidRPr="0053485C" w:rsidRDefault="00685DB3" w:rsidP="0053485C">
      <w:pPr>
        <w:ind w:firstLine="426"/>
        <w:jc w:val="both"/>
        <w:rPr>
          <w:color w:val="333333"/>
          <w:sz w:val="24"/>
          <w:szCs w:val="24"/>
          <w:shd w:val="clear" w:color="auto" w:fill="F7F7F7"/>
        </w:rPr>
      </w:pPr>
    </w:p>
    <w:p w:rsidR="009E6982" w:rsidRPr="0064161C" w:rsidRDefault="009E6982" w:rsidP="0064161C">
      <w:pPr>
        <w:tabs>
          <w:tab w:val="left" w:pos="708"/>
        </w:tabs>
        <w:spacing w:after="120"/>
        <w:ind w:firstLine="709"/>
        <w:jc w:val="both"/>
        <w:rPr>
          <w:bCs/>
          <w:sz w:val="28"/>
          <w:szCs w:val="28"/>
        </w:rPr>
      </w:pPr>
      <w:r w:rsidRPr="0064161C">
        <w:rPr>
          <w:sz w:val="28"/>
          <w:szCs w:val="28"/>
        </w:rPr>
        <w:t xml:space="preserve">Утверждено на заседании кафедры </w:t>
      </w:r>
      <w:bookmarkStart w:id="0" w:name="_Toc264543480"/>
      <w:bookmarkStart w:id="1" w:name="_Toc264543522"/>
      <w:r w:rsidRPr="0064161C">
        <w:rPr>
          <w:bCs/>
          <w:sz w:val="28"/>
          <w:szCs w:val="28"/>
        </w:rPr>
        <w:t xml:space="preserve">философии, </w:t>
      </w:r>
      <w:r w:rsidR="0053485C">
        <w:rPr>
          <w:bCs/>
          <w:sz w:val="28"/>
          <w:szCs w:val="28"/>
        </w:rPr>
        <w:t xml:space="preserve">правоведения, </w:t>
      </w:r>
      <w:r w:rsidRPr="0064161C">
        <w:rPr>
          <w:bCs/>
          <w:sz w:val="28"/>
          <w:szCs w:val="28"/>
        </w:rPr>
        <w:t>социальных и гуман</w:t>
      </w:r>
      <w:r w:rsidR="00510904">
        <w:rPr>
          <w:bCs/>
          <w:sz w:val="28"/>
          <w:szCs w:val="28"/>
        </w:rPr>
        <w:t>итарны</w:t>
      </w:r>
      <w:r w:rsidR="00685DB3">
        <w:rPr>
          <w:bCs/>
          <w:sz w:val="28"/>
          <w:szCs w:val="28"/>
        </w:rPr>
        <w:t>х наук, протокол № 1 от 27.08.24</w:t>
      </w:r>
      <w:bookmarkStart w:id="2" w:name="_GoBack"/>
      <w:bookmarkEnd w:id="2"/>
      <w:r w:rsidR="0047335D" w:rsidRPr="0064161C">
        <w:rPr>
          <w:bCs/>
          <w:sz w:val="28"/>
          <w:szCs w:val="28"/>
        </w:rPr>
        <w:t xml:space="preserve"> </w:t>
      </w:r>
      <w:r w:rsidRPr="0064161C">
        <w:rPr>
          <w:bCs/>
          <w:sz w:val="28"/>
          <w:szCs w:val="28"/>
        </w:rPr>
        <w:t>г</w:t>
      </w:r>
      <w:r w:rsidR="0047335D" w:rsidRPr="0064161C">
        <w:rPr>
          <w:bCs/>
          <w:sz w:val="28"/>
          <w:szCs w:val="28"/>
        </w:rPr>
        <w:t>.</w:t>
      </w:r>
    </w:p>
    <w:bookmarkEnd w:id="0"/>
    <w:bookmarkEnd w:id="1"/>
    <w:p w:rsidR="009E6982" w:rsidRDefault="009E6982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85DB3" w:rsidRDefault="00685DB3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85DB3" w:rsidRDefault="00685DB3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85DB3" w:rsidRDefault="00685DB3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85DB3" w:rsidRPr="0064161C" w:rsidRDefault="00685DB3" w:rsidP="0064161C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9E6982" w:rsidRPr="0064161C" w:rsidRDefault="009E6982" w:rsidP="0053485C">
      <w:pPr>
        <w:pStyle w:val="a3"/>
        <w:rPr>
          <w:rFonts w:ascii="Times New Roman" w:hAnsi="Times New Roman"/>
          <w:sz w:val="28"/>
          <w:szCs w:val="28"/>
        </w:rPr>
      </w:pPr>
      <w:r w:rsidRPr="0064161C"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 w:rsidRPr="0064161C"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 w:rsidRPr="0064161C">
        <w:rPr>
          <w:rFonts w:ascii="Times New Roman" w:hAnsi="Times New Roman"/>
          <w:sz w:val="28"/>
          <w:szCs w:val="28"/>
        </w:rPr>
        <w:t xml:space="preserve"> философии,</w:t>
      </w:r>
      <w:r w:rsidR="0053485C">
        <w:rPr>
          <w:rFonts w:ascii="Times New Roman" w:hAnsi="Times New Roman"/>
          <w:sz w:val="28"/>
          <w:szCs w:val="28"/>
        </w:rPr>
        <w:t xml:space="preserve"> правоведения,</w:t>
      </w:r>
    </w:p>
    <w:p w:rsidR="009E6982" w:rsidRPr="0064161C" w:rsidRDefault="009E6982" w:rsidP="009E6982">
      <w:pPr>
        <w:pStyle w:val="a3"/>
        <w:rPr>
          <w:rFonts w:ascii="Times New Roman" w:hAnsi="Times New Roman"/>
          <w:sz w:val="28"/>
          <w:szCs w:val="28"/>
        </w:rPr>
      </w:pPr>
      <w:r w:rsidRPr="0064161C"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9E6982" w:rsidRPr="0053485C" w:rsidRDefault="009E6982" w:rsidP="0053485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4161C"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</w:rPr>
        <w:tab/>
      </w:r>
      <w:r w:rsidR="0053485C">
        <w:rPr>
          <w:rFonts w:ascii="Times New Roman" w:hAnsi="Times New Roman"/>
          <w:sz w:val="28"/>
          <w:szCs w:val="28"/>
          <w:lang w:val="uk-UA"/>
        </w:rPr>
        <w:t xml:space="preserve">И.А. </w:t>
      </w:r>
      <w:proofErr w:type="spellStart"/>
      <w:r w:rsidR="0053485C"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E90D91" w:rsidRDefault="00E90D91"/>
    <w:sectPr w:rsidR="00E90D91" w:rsidSect="0043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6756"/>
    <w:multiLevelType w:val="singleLevel"/>
    <w:tmpl w:val="0474333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">
    <w:nsid w:val="41DE2437"/>
    <w:multiLevelType w:val="singleLevel"/>
    <w:tmpl w:val="7E0CF90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0EE"/>
    <w:rsid w:val="002470EE"/>
    <w:rsid w:val="003664CC"/>
    <w:rsid w:val="00433C0A"/>
    <w:rsid w:val="0047335D"/>
    <w:rsid w:val="004E3CF3"/>
    <w:rsid w:val="00510904"/>
    <w:rsid w:val="0053485C"/>
    <w:rsid w:val="00606146"/>
    <w:rsid w:val="00625CC3"/>
    <w:rsid w:val="0064012D"/>
    <w:rsid w:val="0064161C"/>
    <w:rsid w:val="006441D1"/>
    <w:rsid w:val="00685DB3"/>
    <w:rsid w:val="006C2F8E"/>
    <w:rsid w:val="009E6982"/>
    <w:rsid w:val="00D14340"/>
    <w:rsid w:val="00DB125B"/>
    <w:rsid w:val="00E1183D"/>
    <w:rsid w:val="00E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E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11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183D"/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DB125B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DB125B"/>
  </w:style>
  <w:style w:type="paragraph" w:styleId="a3">
    <w:name w:val="No Spacing"/>
    <w:uiPriority w:val="1"/>
    <w:qFormat/>
    <w:rsid w:val="009E6982"/>
    <w:pPr>
      <w:spacing w:after="0" w:line="240" w:lineRule="auto"/>
    </w:pPr>
    <w:rPr>
      <w:rFonts w:eastAsiaTheme="minorEastAsia" w:cs="Times New Roman"/>
      <w:lang w:eastAsia="ru-RU" w:bidi="ug-CN"/>
    </w:rPr>
  </w:style>
  <w:style w:type="character" w:styleId="a4">
    <w:name w:val="Hyperlink"/>
    <w:uiPriority w:val="99"/>
    <w:unhideWhenUsed/>
    <w:rsid w:val="005348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58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0744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0745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022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Черных</dc:creator>
  <cp:keywords/>
  <dc:description/>
  <cp:lastModifiedBy>XTreme.ws</cp:lastModifiedBy>
  <cp:revision>15</cp:revision>
  <dcterms:created xsi:type="dcterms:W3CDTF">2016-09-04T16:51:00Z</dcterms:created>
  <dcterms:modified xsi:type="dcterms:W3CDTF">2024-10-03T09:13:00Z</dcterms:modified>
</cp:coreProperties>
</file>