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8B" w:rsidRDefault="005F488B" w:rsidP="005F488B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5F488B" w:rsidRDefault="005F488B" w:rsidP="005F488B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5F488B" w:rsidRDefault="005F488B" w:rsidP="005F488B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5F488B" w:rsidRDefault="005F488B" w:rsidP="005F488B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0B223F">
        <w:rPr>
          <w:rFonts w:ascii="Times New Roman" w:eastAsia="Calibri" w:hAnsi="Times New Roman"/>
          <w:sz w:val="28"/>
          <w:szCs w:val="28"/>
        </w:rPr>
        <w:t xml:space="preserve"> «__01__» ________________20___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5F488B" w:rsidRDefault="005F488B" w:rsidP="005F488B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   проф. Е.</w:t>
      </w:r>
      <w:r w:rsidR="00B3245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Ю. </w:t>
      </w:r>
      <w:proofErr w:type="spellStart"/>
      <w:r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5F488B" w:rsidRDefault="005F488B" w:rsidP="005F488B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</w:p>
    <w:p w:rsidR="005A30D5" w:rsidRPr="0017587D" w:rsidRDefault="005A30D5" w:rsidP="005A30D5">
      <w:pPr>
        <w:pStyle w:val="a8"/>
        <w:spacing w:before="10" w:after="10"/>
        <w:jc w:val="center"/>
        <w:rPr>
          <w:rFonts w:ascii="Times New Roman" w:hAnsi="Times New Roman"/>
          <w:b/>
          <w:szCs w:val="28"/>
        </w:rPr>
      </w:pPr>
    </w:p>
    <w:p w:rsidR="005A30D5" w:rsidRPr="004031BC" w:rsidRDefault="005A30D5" w:rsidP="005A30D5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5A30D5" w:rsidRPr="002C69D4" w:rsidRDefault="00015E38" w:rsidP="005A30D5">
      <w:pPr>
        <w:jc w:val="center"/>
        <w:rPr>
          <w:b/>
        </w:rPr>
      </w:pPr>
      <w:r>
        <w:rPr>
          <w:b/>
        </w:rPr>
        <w:t>СЕМИНАРСКИХ ЗАНЯТ</w:t>
      </w:r>
      <w:r w:rsidR="005A30D5" w:rsidRPr="002C69D4">
        <w:rPr>
          <w:b/>
        </w:rPr>
        <w:t>ИЙ ПО ДИСЦИПЛИНЕ «</w:t>
      </w:r>
      <w:r w:rsidR="005A30D5" w:rsidRPr="002D2B0E">
        <w:rPr>
          <w:b/>
        </w:rPr>
        <w:t>ОСНОВЫ РОССИЙСКОЙ ГОСУДАРСТВЕННОСТИ</w:t>
      </w:r>
      <w:r w:rsidR="005A30D5" w:rsidRPr="002C69D4">
        <w:rPr>
          <w:b/>
        </w:rPr>
        <w:t>»</w:t>
      </w:r>
    </w:p>
    <w:p w:rsidR="00370642" w:rsidRPr="002C69D4" w:rsidRDefault="005A30D5" w:rsidP="00370642">
      <w:pPr>
        <w:jc w:val="center"/>
        <w:rPr>
          <w:b/>
        </w:rPr>
      </w:pPr>
      <w:r>
        <w:rPr>
          <w:b/>
        </w:rPr>
        <w:t xml:space="preserve">ДЛЯ СТУДЕНТОВ 1 КУРСА </w:t>
      </w:r>
      <w:r w:rsidR="00370642" w:rsidRPr="009275E5">
        <w:rPr>
          <w:b/>
        </w:rPr>
        <w:t>ФАРМАЦЕВТИЧЕСКОГО</w:t>
      </w:r>
      <w:r w:rsidR="00370642">
        <w:rPr>
          <w:b/>
        </w:rPr>
        <w:t xml:space="preserve"> ФАКУЛЬТЕТА</w:t>
      </w:r>
      <w:r w:rsidR="00370642" w:rsidRPr="002C69D4">
        <w:rPr>
          <w:b/>
        </w:rPr>
        <w:t xml:space="preserve"> ПО СПЕЦИАЛЬНОСТИ «</w:t>
      </w:r>
      <w:r w:rsidR="00370642" w:rsidRPr="009275E5">
        <w:rPr>
          <w:b/>
        </w:rPr>
        <w:t>ФАРМАЦИЯ</w:t>
      </w:r>
      <w:r w:rsidR="00370642" w:rsidRPr="002C69D4">
        <w:rPr>
          <w:b/>
        </w:rPr>
        <w:t>»</w:t>
      </w:r>
    </w:p>
    <w:p w:rsidR="00370642" w:rsidRDefault="00370642" w:rsidP="00370642">
      <w:pPr>
        <w:jc w:val="center"/>
        <w:rPr>
          <w:b/>
        </w:rPr>
      </w:pPr>
      <w:r w:rsidRPr="002C69D4">
        <w:rPr>
          <w:b/>
        </w:rPr>
        <w:t>НА 1</w:t>
      </w:r>
      <w:r w:rsidR="006E5CB1">
        <w:rPr>
          <w:b/>
        </w:rPr>
        <w:t> </w:t>
      </w:r>
      <w:r w:rsidRPr="002C69D4">
        <w:rPr>
          <w:b/>
        </w:rPr>
        <w:t xml:space="preserve">СЕМЕСТР </w:t>
      </w:r>
      <w:r w:rsidR="006E5CB1">
        <w:rPr>
          <w:b/>
        </w:rPr>
        <w:t>2024 – 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5A30D5" w:rsidRPr="004A15B1" w:rsidRDefault="005A30D5" w:rsidP="00370642">
      <w:pPr>
        <w:jc w:val="center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6186"/>
        <w:gridCol w:w="3544"/>
        <w:gridCol w:w="902"/>
        <w:gridCol w:w="708"/>
        <w:gridCol w:w="1134"/>
      </w:tblGrid>
      <w:tr w:rsidR="00083271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Тема семинарского занятия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Вопросы, подлежащие изучению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Перечень практических навыков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AA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 xml:space="preserve">Объем </w:t>
            </w:r>
            <w:proofErr w:type="gramStart"/>
            <w:r w:rsidRPr="00AF2EAB">
              <w:rPr>
                <w:b/>
              </w:rPr>
              <w:t>в</w:t>
            </w:r>
            <w:proofErr w:type="gramEnd"/>
            <w:r w:rsidRPr="00AF2EAB">
              <w:rPr>
                <w:b/>
              </w:rPr>
              <w:t xml:space="preserve"> </w:t>
            </w:r>
          </w:p>
          <w:p w:rsidR="00083271" w:rsidRPr="00AF2EAB" w:rsidRDefault="00083271" w:rsidP="00750EE4">
            <w:pPr>
              <w:jc w:val="center"/>
              <w:rPr>
                <w:b/>
              </w:rPr>
            </w:pPr>
            <w:proofErr w:type="gramStart"/>
            <w:r w:rsidRPr="00AF2EAB">
              <w:rPr>
                <w:b/>
              </w:rPr>
              <w:t>часах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Ауд.</w:t>
            </w:r>
          </w:p>
        </w:tc>
      </w:tr>
      <w:tr w:rsidR="005A1CAA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7</w:t>
            </w:r>
          </w:p>
        </w:tc>
      </w:tr>
      <w:tr w:rsidR="006615F1" w:rsidRPr="008D4B3B" w:rsidTr="00B13BEE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Географические факторы и природные ресурсы</w:t>
            </w:r>
            <w:r w:rsidR="00575625">
              <w:rPr>
                <w:b/>
                <w:bCs/>
              </w:rPr>
              <w:t xml:space="preserve">. </w:t>
            </w:r>
            <w:r w:rsidR="00575625" w:rsidRPr="006174A9">
              <w:rPr>
                <w:b/>
                <w:bCs/>
              </w:rPr>
              <w:t>Многообразие российских регионов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6C352E" w:rsidP="006174A9">
            <w:r>
              <w:t>1. Э</w:t>
            </w:r>
            <w:r w:rsidR="006174A9" w:rsidRPr="006174A9">
              <w:t>кономико</w:t>
            </w:r>
            <w:r w:rsidR="006174A9" w:rsidRPr="0013193C">
              <w:t>-</w:t>
            </w:r>
            <w:r w:rsidR="006174A9" w:rsidRPr="006174A9">
              <w:t>географическая характеристика России</w:t>
            </w:r>
            <w:r>
              <w:t xml:space="preserve">. </w:t>
            </w:r>
          </w:p>
          <w:p w:rsidR="006174A9" w:rsidRDefault="006C352E" w:rsidP="006174A9">
            <w:r>
              <w:t xml:space="preserve">2. </w:t>
            </w:r>
            <w:r w:rsidR="002918EF" w:rsidRPr="002918EF">
              <w:t>Национальное богатство и природные ресурсы России; борьба за ресурсы в современном мире.</w:t>
            </w:r>
          </w:p>
          <w:p w:rsidR="00575625" w:rsidRPr="006174A9" w:rsidRDefault="007A7983" w:rsidP="00575625">
            <w:r>
              <w:t>3. Д</w:t>
            </w:r>
            <w:r w:rsidR="00575625" w:rsidRPr="006174A9">
              <w:t>еление по федеральным округам: особенности, основания, вызовы</w:t>
            </w:r>
            <w:r>
              <w:t>.</w:t>
            </w:r>
          </w:p>
          <w:p w:rsidR="00575625" w:rsidRPr="00575625" w:rsidRDefault="009E6F08" w:rsidP="00575625">
            <w:pPr>
              <w:rPr>
                <w:b/>
              </w:rPr>
            </w:pPr>
            <w:r>
              <w:t>4. Р</w:t>
            </w:r>
            <w:r w:rsidR="00575625" w:rsidRPr="006174A9">
              <w:t>азнообразие регионов и локаций России</w:t>
            </w:r>
            <w:r>
              <w:t>.</w:t>
            </w:r>
          </w:p>
          <w:p w:rsidR="006615F1" w:rsidRPr="00394B83" w:rsidRDefault="009E6F08" w:rsidP="00750EE4">
            <w:r>
              <w:t>5. Р</w:t>
            </w:r>
            <w:r w:rsidR="006174A9" w:rsidRPr="006174A9">
              <w:t>оль личности в формировании территории России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575625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Испытания и победы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r>
              <w:t xml:space="preserve">1. </w:t>
            </w:r>
            <w:r w:rsidR="006174A9" w:rsidRPr="006174A9">
              <w:t>Военные вызовы: ВОВ</w:t>
            </w:r>
            <w:r>
              <w:t>.</w:t>
            </w:r>
          </w:p>
          <w:p w:rsidR="006174A9" w:rsidRPr="006174A9" w:rsidRDefault="009E6F08" w:rsidP="006174A9">
            <w:r>
              <w:t xml:space="preserve">2. </w:t>
            </w:r>
            <w:r w:rsidR="006174A9" w:rsidRPr="006174A9">
              <w:t>Технологические вызовы: атомный проект и освоение космоса в СССР</w:t>
            </w:r>
            <w:r>
              <w:t>.</w:t>
            </w:r>
          </w:p>
          <w:p w:rsidR="006174A9" w:rsidRPr="006174A9" w:rsidRDefault="009E6F08" w:rsidP="006174A9">
            <w:r>
              <w:t>3.</w:t>
            </w:r>
            <w:r w:rsidR="006174A9" w:rsidRPr="006174A9">
              <w:t xml:space="preserve"> Политические вызовы: распад/развал СССР</w:t>
            </w:r>
            <w:r>
              <w:t>.</w:t>
            </w:r>
          </w:p>
          <w:p w:rsidR="006615F1" w:rsidRPr="00394B83" w:rsidRDefault="009E6F08" w:rsidP="00750EE4">
            <w:r>
              <w:t>4.</w:t>
            </w:r>
            <w:r w:rsidR="006174A9" w:rsidRPr="006174A9">
              <w:t xml:space="preserve"> Экономические вызовы: санкции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2F7493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Герои страны, герои народа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6174A9" w:rsidRPr="006174A9">
              <w:rPr>
                <w:color w:val="000000" w:themeColor="text1"/>
              </w:rPr>
              <w:t xml:space="preserve"> Понятие «героя», критерии героизма, понятие «подвижничество»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6174A9" w:rsidRPr="006174A9">
              <w:rPr>
                <w:color w:val="000000" w:themeColor="text1"/>
              </w:rPr>
              <w:t xml:space="preserve"> Государственные и политические деятели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="006174A9" w:rsidRPr="006174A9">
              <w:rPr>
                <w:color w:val="000000" w:themeColor="text1"/>
              </w:rPr>
              <w:t xml:space="preserve"> Выдающиеся личности в народном хозяйстве, науке и образовании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  <w:r w:rsidR="006174A9" w:rsidRPr="006174A9">
              <w:rPr>
                <w:color w:val="000000" w:themeColor="text1"/>
              </w:rPr>
              <w:t xml:space="preserve"> Деятели культуры</w:t>
            </w:r>
            <w:r>
              <w:rPr>
                <w:color w:val="000000" w:themeColor="text1"/>
              </w:rPr>
              <w:t>.</w:t>
            </w:r>
          </w:p>
          <w:p w:rsidR="006615F1" w:rsidRPr="00193448" w:rsidRDefault="009E6F08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132923">
              <w:rPr>
                <w:color w:val="000000" w:themeColor="text1"/>
              </w:rPr>
              <w:t>.</w:t>
            </w:r>
            <w:r w:rsidR="006174A9" w:rsidRPr="006174A9">
              <w:rPr>
                <w:color w:val="000000" w:themeColor="text1"/>
              </w:rPr>
              <w:t xml:space="preserve"> Образы служения и самопожертвования во имя Родины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Применимость и альтернативы цивилизационного подхода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B77F37" w:rsidP="00B77F37">
            <w:r>
              <w:t xml:space="preserve">1. </w:t>
            </w:r>
            <w:r w:rsidR="006174A9" w:rsidRPr="006174A9">
              <w:t>Основные подходы к рассмотрению исторического процесса.</w:t>
            </w:r>
          </w:p>
          <w:p w:rsidR="006174A9" w:rsidRPr="006174A9" w:rsidRDefault="00B77F37" w:rsidP="00B77F37">
            <w:pPr>
              <w:ind w:left="34"/>
            </w:pPr>
            <w:r>
              <w:t xml:space="preserve">2. </w:t>
            </w:r>
            <w:r w:rsidR="006174A9" w:rsidRPr="006174A9">
              <w:t xml:space="preserve">Основоположники цивилизационного и </w:t>
            </w:r>
            <w:proofErr w:type="gramStart"/>
            <w:r w:rsidR="006174A9" w:rsidRPr="006174A9">
              <w:t>формационного</w:t>
            </w:r>
            <w:proofErr w:type="gramEnd"/>
            <w:r w:rsidR="006174A9" w:rsidRPr="006174A9">
              <w:t xml:space="preserve"> подходов.</w:t>
            </w:r>
          </w:p>
          <w:p w:rsidR="006174A9" w:rsidRPr="006174A9" w:rsidRDefault="00B77F37" w:rsidP="00B77F37">
            <w:pPr>
              <w:ind w:left="34"/>
            </w:pPr>
            <w:r>
              <w:t xml:space="preserve">3. </w:t>
            </w:r>
            <w:r w:rsidR="006174A9" w:rsidRPr="006174A9">
              <w:t>Формационный подход: недостатки и достоинства.</w:t>
            </w:r>
          </w:p>
          <w:p w:rsidR="006615F1" w:rsidRPr="00394B83" w:rsidRDefault="00B77F37" w:rsidP="00132923">
            <w:pPr>
              <w:ind w:left="34"/>
            </w:pPr>
            <w:r>
              <w:t xml:space="preserve">4. </w:t>
            </w:r>
            <w:r w:rsidR="006174A9" w:rsidRPr="006174A9">
              <w:t>Цивилизационный подход: достоинства и недостатки.</w:t>
            </w:r>
            <w:r w:rsidR="00132923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2F7493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615F1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Ценностные вызовы современной политики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Универсальные ценности в мировой и российской политике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К</w:t>
            </w:r>
            <w:r w:rsidRPr="00604D18">
              <w:rPr>
                <w:color w:val="000000" w:themeColor="text1"/>
              </w:rPr>
              <w:t>лючевы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ценностны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вызов</w:t>
            </w:r>
            <w:r>
              <w:rPr>
                <w:color w:val="000000" w:themeColor="text1"/>
              </w:rPr>
              <w:t>ы современного общества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F54F12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Влияние ценностей</w:t>
            </w:r>
            <w:r w:rsidRPr="00604D18">
              <w:t xml:space="preserve"> на трансформацию общества, власти и государства</w:t>
            </w:r>
            <w:r>
              <w:rPr>
                <w:color w:val="000000" w:themeColor="text1"/>
              </w:rPr>
              <w:t>.</w:t>
            </w:r>
          </w:p>
          <w:p w:rsidR="006615F1" w:rsidRPr="00241F23" w:rsidRDefault="006615F1" w:rsidP="00604D18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Аксиологическая специфика развития современной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Default="006615F1" w:rsidP="00750EE4">
            <w:r>
              <w:t>- навык умения вести спор и дискуссии по важнейшим вопросам философии и медицины.</w:t>
            </w:r>
          </w:p>
          <w:p w:rsidR="006615F1" w:rsidRPr="008D4B3B" w:rsidRDefault="006615F1" w:rsidP="00750EE4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394B83" w:rsidRDefault="00604D18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Концепт мировоззрения в социальных науках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2.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олитическая социализация граждан</w:t>
            </w:r>
            <w:r w:rsidR="00A06258">
              <w:rPr>
                <w:color w:val="000000" w:themeColor="text1"/>
              </w:rPr>
              <w:t xml:space="preserve"> в России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F54F12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3.</w:t>
            </w:r>
            <w:r w:rsidR="00A06258">
              <w:rPr>
                <w:color w:val="000000" w:themeColor="text1"/>
              </w:rPr>
              <w:t xml:space="preserve"> С</w:t>
            </w:r>
            <w:r w:rsidR="00A06258" w:rsidRPr="00A06258">
              <w:rPr>
                <w:color w:val="000000" w:themeColor="text1"/>
              </w:rPr>
              <w:t>имволическая и культурная политика</w:t>
            </w:r>
            <w:r w:rsidR="00A06258">
              <w:rPr>
                <w:color w:val="000000" w:themeColor="text1"/>
              </w:rPr>
              <w:t xml:space="preserve"> Российской Федерации</w:t>
            </w:r>
            <w:r>
              <w:rPr>
                <w:color w:val="000000" w:themeColor="text1"/>
              </w:rPr>
              <w:t>.</w:t>
            </w:r>
          </w:p>
          <w:p w:rsidR="003D79BC" w:rsidRPr="00394B83" w:rsidRDefault="00604D18" w:rsidP="00A06258">
            <w:r w:rsidRPr="00193448">
              <w:rPr>
                <w:color w:val="000000" w:themeColor="text1"/>
              </w:rPr>
              <w:t>4.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олитика памяти и историческая политика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2F7493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6C30B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Системная модель мировоззрения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28" w:rsidRDefault="00A06258" w:rsidP="00A06258">
            <w:pPr>
              <w:spacing w:line="264" w:lineRule="auto"/>
            </w:pPr>
            <w:r w:rsidRPr="00251128">
              <w:rPr>
                <w:color w:val="000000" w:themeColor="text1"/>
              </w:rPr>
              <w:t xml:space="preserve">1. </w:t>
            </w:r>
            <w:r w:rsidR="00251128" w:rsidRPr="00251128">
              <w:t>Различны</w:t>
            </w:r>
            <w:r w:rsidR="00251128">
              <w:t>е</w:t>
            </w:r>
            <w:r w:rsidR="00251128" w:rsidRPr="00251128">
              <w:t xml:space="preserve"> компонент</w:t>
            </w:r>
            <w:r w:rsidR="00251128">
              <w:t>ы</w:t>
            </w:r>
            <w:r w:rsidR="00251128" w:rsidRPr="00251128">
              <w:t xml:space="preserve"> мировоззрения (онтологическ</w:t>
            </w:r>
            <w:r w:rsidR="00251128">
              <w:t>ий</w:t>
            </w:r>
            <w:r w:rsidR="00251128" w:rsidRPr="00251128">
              <w:t>, гносеологическ</w:t>
            </w:r>
            <w:r w:rsidR="00251128">
              <w:t>ий</w:t>
            </w:r>
            <w:r w:rsidR="00251128" w:rsidRPr="00251128">
              <w:t>, антропологическ</w:t>
            </w:r>
            <w:r w:rsidR="00251128">
              <w:t>ий</w:t>
            </w:r>
            <w:r w:rsidR="00251128" w:rsidRPr="00251128">
              <w:t>, телеологическ</w:t>
            </w:r>
            <w:r w:rsidR="00251128">
              <w:t>ий).</w:t>
            </w:r>
          </w:p>
          <w:p w:rsidR="00A06258" w:rsidRPr="00193448" w:rsidRDefault="00251128" w:rsidP="00A06258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251128">
              <w:rPr>
                <w:color w:val="000000" w:themeColor="text1"/>
              </w:rPr>
              <w:t>Ключевые элемент</w:t>
            </w:r>
            <w:r>
              <w:rPr>
                <w:color w:val="000000" w:themeColor="text1"/>
              </w:rPr>
              <w:t>ы</w:t>
            </w:r>
            <w:r w:rsidRPr="00251128">
              <w:rPr>
                <w:color w:val="000000" w:themeColor="text1"/>
              </w:rPr>
              <w:t xml:space="preserve"> системной модели мировоззрения («человек – семья – общество – государство – страна»)</w:t>
            </w:r>
            <w:r w:rsidR="00A06258" w:rsidRPr="00193448">
              <w:rPr>
                <w:color w:val="000000" w:themeColor="text1"/>
              </w:rPr>
              <w:t>.</w:t>
            </w:r>
          </w:p>
          <w:p w:rsidR="003D79BC" w:rsidRPr="00251128" w:rsidRDefault="00A06258" w:rsidP="0025112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251128">
              <w:rPr>
                <w:color w:val="000000" w:themeColor="text1"/>
              </w:rPr>
              <w:t>М</w:t>
            </w:r>
            <w:r w:rsidR="00251128" w:rsidRPr="00251128">
              <w:rPr>
                <w:color w:val="000000" w:themeColor="text1"/>
              </w:rPr>
              <w:t xml:space="preserve">ировоззренческие проблемы </w:t>
            </w:r>
            <w:r w:rsidR="00251128">
              <w:rPr>
                <w:color w:val="000000" w:themeColor="text1"/>
              </w:rPr>
              <w:t xml:space="preserve">современного </w:t>
            </w:r>
            <w:r w:rsidR="00251128" w:rsidRPr="00251128">
              <w:rPr>
                <w:color w:val="000000" w:themeColor="text1"/>
              </w:rPr>
              <w:t>российского общества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C66C4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Ценности российской цивилизации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1. Русский язык как основа российского культурного кода.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3D79BC" w:rsidRPr="00394B83" w:rsidRDefault="00A06258" w:rsidP="00A06258">
            <w:r w:rsidRPr="00A06258">
              <w:rPr>
                <w:color w:val="000000" w:themeColor="text1"/>
              </w:rPr>
              <w:t>4. Идеология и её роль в формировании единого вектора культурного движения народов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2F7493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CE1806">
            <w:pPr>
              <w:jc w:val="center"/>
              <w:rPr>
                <w:b/>
              </w:rPr>
            </w:pPr>
            <w:r w:rsidRPr="00326CBC">
              <w:rPr>
                <w:b/>
              </w:rPr>
              <w:t>Власть 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легитимность в конституционном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преломлении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750EE4">
              <w:rPr>
                <w:color w:val="000000" w:themeColor="text1"/>
              </w:rPr>
              <w:t xml:space="preserve"> Источники легитимности российской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власти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750EE4">
              <w:rPr>
                <w:color w:val="000000" w:themeColor="text1"/>
              </w:rPr>
              <w:t xml:space="preserve"> Формы волеизъявления российского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народа</w:t>
            </w:r>
            <w:r>
              <w:rPr>
                <w:color w:val="000000" w:themeColor="text1"/>
              </w:rPr>
              <w:t>.</w:t>
            </w:r>
          </w:p>
          <w:p w:rsidR="0057066F" w:rsidRPr="00A06258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Pr="00750EE4">
              <w:rPr>
                <w:color w:val="000000" w:themeColor="text1"/>
              </w:rPr>
              <w:t xml:space="preserve"> Проблема политического абсентеизма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F23848" w:rsidRDefault="003D0208" w:rsidP="00750EE4">
            <w:r>
              <w:t xml:space="preserve">- навык </w:t>
            </w:r>
            <w:r w:rsidR="0057066F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F23848" w:rsidRDefault="0057066F" w:rsidP="00750EE4">
            <w:pPr>
              <w:jc w:val="center"/>
            </w:pPr>
            <w:r w:rsidRPr="00F23848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Уровни и ветви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власти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Pr="00772819">
              <w:rPr>
                <w:color w:val="000000" w:themeColor="text1"/>
              </w:rPr>
              <w:t>Организация ЕСПВ. Принцип разделения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властей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72819">
              <w:rPr>
                <w:color w:val="000000" w:themeColor="text1"/>
              </w:rPr>
              <w:t>Организация государственной власти на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федеральном уровне</w:t>
            </w:r>
            <w:r>
              <w:rPr>
                <w:color w:val="000000" w:themeColor="text1"/>
              </w:rPr>
              <w:t xml:space="preserve">. </w:t>
            </w:r>
          </w:p>
          <w:p w:rsidR="0057066F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772819">
              <w:rPr>
                <w:color w:val="000000" w:themeColor="text1"/>
              </w:rPr>
              <w:t>Организация государственной власти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субъектов РФ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772819">
              <w:rPr>
                <w:color w:val="000000" w:themeColor="text1"/>
              </w:rPr>
              <w:t>Организация МСУ в РФ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3D0208" w:rsidP="00750EE4">
            <w:r>
              <w:t xml:space="preserve">- навык </w:t>
            </w:r>
            <w:r w:rsidR="00F23848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075CAE" w:rsidRDefault="0057066F" w:rsidP="00075CAE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Планирование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будущего: национальные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проекты и государственные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Н</w:t>
            </w:r>
            <w:r w:rsidRPr="001957EF">
              <w:rPr>
                <w:color w:val="000000" w:themeColor="text1"/>
              </w:rPr>
              <w:t>ациональн</w:t>
            </w:r>
            <w:r>
              <w:rPr>
                <w:color w:val="000000" w:themeColor="text1"/>
              </w:rPr>
              <w:t xml:space="preserve">ые цели и национальные интересы.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Н</w:t>
            </w:r>
            <w:r w:rsidRPr="001957EF">
              <w:rPr>
                <w:color w:val="000000" w:themeColor="text1"/>
              </w:rPr>
              <w:t>ациональный про</w:t>
            </w:r>
            <w:r>
              <w:rPr>
                <w:color w:val="000000" w:themeColor="text1"/>
              </w:rPr>
              <w:t xml:space="preserve">ект и государственная программа.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Стратегическое планирование.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Человеческий капитал.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Сбережение народа.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6.Точка роста.</w:t>
            </w:r>
          </w:p>
          <w:p w:rsidR="0057066F" w:rsidRPr="00A06258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 Ц</w:t>
            </w:r>
            <w:r w:rsidRPr="001957EF">
              <w:rPr>
                <w:color w:val="000000" w:themeColor="text1"/>
              </w:rPr>
              <w:t>ифровая трансформация государственного управления.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F23848" w:rsidP="00750EE4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2F7493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E2850">
            <w:pPr>
              <w:jc w:val="center"/>
              <w:rPr>
                <w:b/>
              </w:rPr>
            </w:pPr>
            <w:r w:rsidRPr="00750EE4">
              <w:rPr>
                <w:b/>
              </w:rPr>
              <w:t>Гражданское участие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и гражданское общество в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современной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1. Гражданин, гражданство и гражданское общество: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исторический аспект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2. Цели, формы и уровни гражданского участия в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современной России. России.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3. Что значит быть гражданином России? Специфика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гражданского участия российской молодежи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4. Современные представления о понятии, структуре и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функциях гражданского обществ</w:t>
            </w:r>
            <w:r>
              <w:rPr>
                <w:color w:val="000000" w:themeColor="text1"/>
              </w:rPr>
              <w:t xml:space="preserve">а.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F23848" w:rsidP="00F23848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</w:t>
            </w:r>
            <w:r>
              <w:t>нализировать социально-значимые</w:t>
            </w:r>
            <w:r w:rsidRPr="00F23848">
              <w:t xml:space="preserve"> проблемы и процессы, </w:t>
            </w:r>
          </w:p>
          <w:p w:rsidR="00F23848" w:rsidRPr="00F23848" w:rsidRDefault="00F23848" w:rsidP="00F23848">
            <w:r w:rsidRPr="00F23848">
              <w:t xml:space="preserve">- </w:t>
            </w:r>
            <w:r>
              <w:t>работать с научной литературой,</w:t>
            </w:r>
            <w:r w:rsidRPr="00F23848">
              <w:t xml:space="preserve"> анализировать информацию, 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  <w:p w:rsidR="0057066F" w:rsidRPr="00F23848" w:rsidRDefault="0057066F" w:rsidP="00750EE4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Россия и глобальные вызовы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Экологическая проблема (климатические изменения; ограничение выбросов парниковых газов; сокращение биоразнообразия; Загрязнение Мирового океана).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Технологическая проблема (предотвращение ядерной угрозы, контроль </w:t>
            </w:r>
            <w:proofErr w:type="gramStart"/>
            <w:r>
              <w:rPr>
                <w:color w:val="000000" w:themeColor="text1"/>
              </w:rPr>
              <w:t>над</w:t>
            </w:r>
            <w:proofErr w:type="gramEnd"/>
            <w:r>
              <w:rPr>
                <w:color w:val="000000" w:themeColor="text1"/>
              </w:rPr>
              <w:t xml:space="preserve"> ИИ, </w:t>
            </w:r>
            <w:proofErr w:type="spellStart"/>
            <w:r>
              <w:rPr>
                <w:color w:val="000000" w:themeColor="text1"/>
              </w:rPr>
              <w:t>кибербезопасность</w:t>
            </w:r>
            <w:proofErr w:type="spellEnd"/>
            <w:r>
              <w:rPr>
                <w:color w:val="000000" w:themeColor="text1"/>
              </w:rPr>
              <w:t xml:space="preserve">, недопущение цифровой диктатуры).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Сырьевая (ресурсная)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Демографическая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Проблема освоения космоса и борьба с его милитаризацией.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Проблема терроризма. </w:t>
            </w:r>
          </w:p>
          <w:p w:rsidR="0057066F" w:rsidRPr="00A06258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7. Проблема сохранения мирового культурного наследия.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 xml:space="preserve">- навык </w:t>
            </w:r>
            <w:r w:rsidR="00F23848" w:rsidRPr="00F23848">
              <w:t>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2F7493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750EE4">
            <w:pPr>
              <w:jc w:val="center"/>
              <w:rPr>
                <w:b/>
              </w:rPr>
            </w:pPr>
            <w:r w:rsidRPr="0013193C">
              <w:rPr>
                <w:b/>
              </w:rPr>
              <w:t>Внутренние вызовы общественного развития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Технологическая проблематика (обеспечение технологического суверенитета РФ, развитие наукоемких производств, информационная безопасность, цифровое равенство и цифровая гигиена).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Социально-экономическая проблематика (преодоление проблемы бедности, предотвращение «вымывания» среднего класса и роста экономической дифференциации между экономической верхушкой и народными массами, обеспечение достойного уровня жизни людей).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Культурная проблематика (сохранение национально-культурной идентичности разных народов, предотвращение прерывания связи поколений, сохранение культурного наследия, поддержание традиционных ценностей).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Проблематика безопасности (снижение уровня преступности, инструменты формирования антикоррупционной культуры, борьба с терроризмом). </w:t>
            </w:r>
          </w:p>
          <w:p w:rsidR="0057066F" w:rsidRPr="00A06258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Демографическая проблематика (стимулирование рождаемости и поддержка многодетных семей, формирование эффективной системы здравоохранения, пропаганда здорового образа жизни, снижение смертности).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  <w:p w:rsidR="0057066F" w:rsidRPr="00F23848" w:rsidRDefault="0057066F" w:rsidP="00F23848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Образы будущего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Определение культурного кода России.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Гуманизм: человек как главная ценность общества.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Экономика и развитие наукоемких отраслей промышленности.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Цифровая демократия будущего: доминанты развития. </w:t>
            </w:r>
          </w:p>
          <w:p w:rsidR="00234451" w:rsidRPr="00A06258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Эволюция политико-правовой системы России.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2F7493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13193C">
            <w:pPr>
              <w:jc w:val="center"/>
              <w:rPr>
                <w:b/>
              </w:rPr>
            </w:pPr>
            <w:r w:rsidRPr="0013193C">
              <w:rPr>
                <w:b/>
              </w:rPr>
              <w:t>Ориентиры</w:t>
            </w:r>
            <w:r w:rsidR="00B13BEE">
              <w:rPr>
                <w:b/>
              </w:rPr>
              <w:t xml:space="preserve"> </w:t>
            </w:r>
            <w:r w:rsidRPr="0013193C">
              <w:rPr>
                <w:b/>
              </w:rPr>
              <w:t>стратегического развития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Ключевые цели и задачи стратегического развития страны. </w:t>
            </w:r>
          </w:p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Российская ценностная платформа – образ, направленный в прошлое или в будущее? </w:t>
            </w:r>
          </w:p>
          <w:p w:rsidR="0057066F" w:rsidRPr="00A06258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Какие вызовы для России беспокоят лично Вас?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социально-значимые проблемы и процессы, </w:t>
            </w:r>
          </w:p>
          <w:p w:rsidR="0057066F" w:rsidRPr="00F23848" w:rsidRDefault="00F23848" w:rsidP="00750EE4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F15277">
        <w:trPr>
          <w:cantSplit/>
          <w:trHeight w:val="505"/>
        </w:trPr>
        <w:tc>
          <w:tcPr>
            <w:tcW w:w="12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6615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</w:p>
        </w:tc>
      </w:tr>
    </w:tbl>
    <w:p w:rsidR="00F60940" w:rsidRDefault="00F60940" w:rsidP="00F60940">
      <w:pPr>
        <w:spacing w:line="216" w:lineRule="auto"/>
        <w:jc w:val="center"/>
        <w:rPr>
          <w:sz w:val="28"/>
          <w:szCs w:val="28"/>
        </w:rPr>
      </w:pPr>
    </w:p>
    <w:tbl>
      <w:tblPr>
        <w:tblW w:w="1754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8772"/>
        <w:gridCol w:w="8773"/>
      </w:tblGrid>
      <w:tr w:rsidR="00F60940" w:rsidRPr="00AF2EAB" w:rsidTr="00750EE4"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376286" w:rsidRDefault="00376286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r w:rsidRPr="00AF2EAB">
              <w:t xml:space="preserve">Утверждено на заседании кафедры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Философии, правоведения, социальных и гуманитарных наук     </w:t>
            </w:r>
          </w:p>
          <w:p w:rsidR="00F60940" w:rsidRPr="00AF2EAB" w:rsidRDefault="00376286" w:rsidP="00750EE4">
            <w:pPr>
              <w:jc w:val="center"/>
            </w:pPr>
            <w:r>
              <w:t xml:space="preserve">   «___27__ »</w:t>
            </w:r>
            <w:r w:rsidR="00B54915">
              <w:t>________08_________  2024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Заведующий кафедрой _______________   доц. Черных И. А.     </w:t>
            </w:r>
          </w:p>
          <w:p w:rsidR="00F60940" w:rsidRPr="00AF2EAB" w:rsidRDefault="00F60940" w:rsidP="00750EE4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376286" w:rsidRDefault="00376286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bookmarkStart w:id="0" w:name="_GoBack"/>
            <w:bookmarkEnd w:id="0"/>
            <w:r>
              <w:t>СОГЛАСОВАНО</w:t>
            </w:r>
          </w:p>
          <w:p w:rsidR="00F60940" w:rsidRPr="00AF2EAB" w:rsidRDefault="00F60940" w:rsidP="00750EE4">
            <w:pPr>
              <w:jc w:val="center"/>
            </w:pPr>
            <w:r w:rsidRPr="00AF2EAB">
              <w:t>ЦМК по гуманитарным  дисциплинам</w:t>
            </w:r>
          </w:p>
          <w:p w:rsidR="00F60940" w:rsidRPr="00AF2EAB" w:rsidRDefault="00376286" w:rsidP="00750EE4">
            <w:pPr>
              <w:jc w:val="center"/>
            </w:pPr>
            <w:r>
              <w:t xml:space="preserve">   «</w:t>
            </w:r>
            <w:r w:rsidR="00B54915">
              <w:t>____28</w:t>
            </w:r>
            <w:r w:rsidR="00F60940" w:rsidRPr="00AF2EAB">
              <w:t>_</w:t>
            </w:r>
            <w:r>
              <w:t>_ »</w:t>
            </w:r>
            <w:r w:rsidR="00B54915">
              <w:t>_____________08________  2024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Председатель ЦМК____________   доц. Черных И.А. </w:t>
            </w:r>
          </w:p>
          <w:p w:rsidR="00F60940" w:rsidRPr="00AF2EAB" w:rsidRDefault="00F60940" w:rsidP="00750EE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3B1B12" w:rsidRDefault="003B1B12" w:rsidP="00F60940">
      <w:pPr>
        <w:spacing w:line="360" w:lineRule="auto"/>
        <w:ind w:left="720"/>
        <w:rPr>
          <w:sz w:val="28"/>
          <w:szCs w:val="28"/>
        </w:rPr>
      </w:pPr>
    </w:p>
    <w:p w:rsidR="003B1B12" w:rsidRDefault="003B1B1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106B5" w:rsidRPr="00486619" w:rsidRDefault="000106B5" w:rsidP="00F60940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5A30D5">
      <w:footerReference w:type="even" r:id="rId9"/>
      <w:pgSz w:w="16838" w:h="11906" w:orient="landscape" w:code="9"/>
      <w:pgMar w:top="567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4C2" w:rsidRDefault="002A24C2">
      <w:r>
        <w:separator/>
      </w:r>
    </w:p>
  </w:endnote>
  <w:endnote w:type="continuationSeparator" w:id="0">
    <w:p w:rsidR="002A24C2" w:rsidRDefault="002A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E4" w:rsidRDefault="00B90139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0E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0EE4" w:rsidRDefault="00750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4C2" w:rsidRDefault="002A24C2">
      <w:r>
        <w:separator/>
      </w:r>
    </w:p>
  </w:footnote>
  <w:footnote w:type="continuationSeparator" w:id="0">
    <w:p w:rsidR="002A24C2" w:rsidRDefault="002A2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31A19"/>
    <w:multiLevelType w:val="hybridMultilevel"/>
    <w:tmpl w:val="E932D198"/>
    <w:lvl w:ilvl="0" w:tplc="5936C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E080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85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82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0878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DCD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20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A7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047368"/>
    <w:multiLevelType w:val="hybridMultilevel"/>
    <w:tmpl w:val="F0628ED2"/>
    <w:lvl w:ilvl="0" w:tplc="898677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3F960BA"/>
    <w:multiLevelType w:val="hybridMultilevel"/>
    <w:tmpl w:val="0E227C7E"/>
    <w:lvl w:ilvl="0" w:tplc="89505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64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03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4F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8F2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CC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A1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C4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87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E0B"/>
    <w:rsid w:val="000106B5"/>
    <w:rsid w:val="000109C5"/>
    <w:rsid w:val="0001578C"/>
    <w:rsid w:val="00015E38"/>
    <w:rsid w:val="00024BCF"/>
    <w:rsid w:val="000256FC"/>
    <w:rsid w:val="000343BE"/>
    <w:rsid w:val="00050332"/>
    <w:rsid w:val="000563FA"/>
    <w:rsid w:val="00075CAE"/>
    <w:rsid w:val="00080AED"/>
    <w:rsid w:val="00081A28"/>
    <w:rsid w:val="00083271"/>
    <w:rsid w:val="000A079A"/>
    <w:rsid w:val="000A65AE"/>
    <w:rsid w:val="000B223F"/>
    <w:rsid w:val="000C3AC0"/>
    <w:rsid w:val="000C7F97"/>
    <w:rsid w:val="000D5FDF"/>
    <w:rsid w:val="000E30A0"/>
    <w:rsid w:val="000F0572"/>
    <w:rsid w:val="000F1D1D"/>
    <w:rsid w:val="00101596"/>
    <w:rsid w:val="00104161"/>
    <w:rsid w:val="00111FF2"/>
    <w:rsid w:val="00120C9D"/>
    <w:rsid w:val="00121DDE"/>
    <w:rsid w:val="001249CB"/>
    <w:rsid w:val="0013193C"/>
    <w:rsid w:val="00131ABD"/>
    <w:rsid w:val="00132923"/>
    <w:rsid w:val="00134352"/>
    <w:rsid w:val="0013461B"/>
    <w:rsid w:val="00147B06"/>
    <w:rsid w:val="00154D1E"/>
    <w:rsid w:val="00160557"/>
    <w:rsid w:val="00164F92"/>
    <w:rsid w:val="001725BE"/>
    <w:rsid w:val="00172CF1"/>
    <w:rsid w:val="00175265"/>
    <w:rsid w:val="00177DCA"/>
    <w:rsid w:val="00184B46"/>
    <w:rsid w:val="00193448"/>
    <w:rsid w:val="001957EF"/>
    <w:rsid w:val="001A079B"/>
    <w:rsid w:val="001B3847"/>
    <w:rsid w:val="001B4D25"/>
    <w:rsid w:val="001B7D20"/>
    <w:rsid w:val="001C44D6"/>
    <w:rsid w:val="001C4C9C"/>
    <w:rsid w:val="001C5279"/>
    <w:rsid w:val="001E6694"/>
    <w:rsid w:val="001F0B6F"/>
    <w:rsid w:val="001F3A56"/>
    <w:rsid w:val="001F4E8A"/>
    <w:rsid w:val="00201994"/>
    <w:rsid w:val="0020314C"/>
    <w:rsid w:val="00213C43"/>
    <w:rsid w:val="00222746"/>
    <w:rsid w:val="00226F5F"/>
    <w:rsid w:val="00234451"/>
    <w:rsid w:val="00235B8E"/>
    <w:rsid w:val="00241F23"/>
    <w:rsid w:val="00242ABE"/>
    <w:rsid w:val="00251128"/>
    <w:rsid w:val="00255E40"/>
    <w:rsid w:val="002740DB"/>
    <w:rsid w:val="0029013C"/>
    <w:rsid w:val="002902B5"/>
    <w:rsid w:val="00290504"/>
    <w:rsid w:val="002918EF"/>
    <w:rsid w:val="00292EC4"/>
    <w:rsid w:val="002960E9"/>
    <w:rsid w:val="002A1B98"/>
    <w:rsid w:val="002A24C2"/>
    <w:rsid w:val="002A4896"/>
    <w:rsid w:val="002B12C5"/>
    <w:rsid w:val="002C7B9E"/>
    <w:rsid w:val="002E69F0"/>
    <w:rsid w:val="002F631B"/>
    <w:rsid w:val="002F68EA"/>
    <w:rsid w:val="002F7493"/>
    <w:rsid w:val="00306C61"/>
    <w:rsid w:val="0032330D"/>
    <w:rsid w:val="00325D2D"/>
    <w:rsid w:val="00326CBC"/>
    <w:rsid w:val="00330624"/>
    <w:rsid w:val="00333867"/>
    <w:rsid w:val="0033639F"/>
    <w:rsid w:val="0036117B"/>
    <w:rsid w:val="00365673"/>
    <w:rsid w:val="00366F04"/>
    <w:rsid w:val="00367FE9"/>
    <w:rsid w:val="00370642"/>
    <w:rsid w:val="00376212"/>
    <w:rsid w:val="00376286"/>
    <w:rsid w:val="00376526"/>
    <w:rsid w:val="00386D58"/>
    <w:rsid w:val="00394B83"/>
    <w:rsid w:val="00397BEB"/>
    <w:rsid w:val="003A43D5"/>
    <w:rsid w:val="003B19A0"/>
    <w:rsid w:val="003B1B12"/>
    <w:rsid w:val="003B1DAB"/>
    <w:rsid w:val="003B1F66"/>
    <w:rsid w:val="003B36E6"/>
    <w:rsid w:val="003C04D9"/>
    <w:rsid w:val="003C4F73"/>
    <w:rsid w:val="003C7DD5"/>
    <w:rsid w:val="003D0208"/>
    <w:rsid w:val="003D79BC"/>
    <w:rsid w:val="003D7EF9"/>
    <w:rsid w:val="003E0218"/>
    <w:rsid w:val="003E2850"/>
    <w:rsid w:val="003E542A"/>
    <w:rsid w:val="003F591C"/>
    <w:rsid w:val="003F5B85"/>
    <w:rsid w:val="003F6E73"/>
    <w:rsid w:val="004016D0"/>
    <w:rsid w:val="004113C0"/>
    <w:rsid w:val="00420368"/>
    <w:rsid w:val="0043666F"/>
    <w:rsid w:val="004517D0"/>
    <w:rsid w:val="004573D2"/>
    <w:rsid w:val="0046069C"/>
    <w:rsid w:val="00474159"/>
    <w:rsid w:val="004741E9"/>
    <w:rsid w:val="00474FE6"/>
    <w:rsid w:val="00477B99"/>
    <w:rsid w:val="0048085C"/>
    <w:rsid w:val="00484139"/>
    <w:rsid w:val="00486619"/>
    <w:rsid w:val="00486D23"/>
    <w:rsid w:val="004A15B1"/>
    <w:rsid w:val="004A6ABE"/>
    <w:rsid w:val="004B1A38"/>
    <w:rsid w:val="004C185E"/>
    <w:rsid w:val="004D1BE4"/>
    <w:rsid w:val="004E3408"/>
    <w:rsid w:val="004E66B5"/>
    <w:rsid w:val="004F0343"/>
    <w:rsid w:val="00500FD7"/>
    <w:rsid w:val="005016AD"/>
    <w:rsid w:val="00502537"/>
    <w:rsid w:val="0050767C"/>
    <w:rsid w:val="00512E73"/>
    <w:rsid w:val="00520C12"/>
    <w:rsid w:val="00522A53"/>
    <w:rsid w:val="0053737D"/>
    <w:rsid w:val="0056018C"/>
    <w:rsid w:val="00560807"/>
    <w:rsid w:val="00562D31"/>
    <w:rsid w:val="0057066F"/>
    <w:rsid w:val="00572B4B"/>
    <w:rsid w:val="005748D5"/>
    <w:rsid w:val="00575625"/>
    <w:rsid w:val="00583932"/>
    <w:rsid w:val="00592A37"/>
    <w:rsid w:val="005A1CAA"/>
    <w:rsid w:val="005A30D5"/>
    <w:rsid w:val="005B04F8"/>
    <w:rsid w:val="005B740F"/>
    <w:rsid w:val="005C5575"/>
    <w:rsid w:val="005D32DE"/>
    <w:rsid w:val="005D6F8F"/>
    <w:rsid w:val="005E2A02"/>
    <w:rsid w:val="005E5AC6"/>
    <w:rsid w:val="005E716B"/>
    <w:rsid w:val="005F488B"/>
    <w:rsid w:val="005F7E9A"/>
    <w:rsid w:val="0060139A"/>
    <w:rsid w:val="00604D18"/>
    <w:rsid w:val="0060532C"/>
    <w:rsid w:val="006061E1"/>
    <w:rsid w:val="006174A9"/>
    <w:rsid w:val="00620645"/>
    <w:rsid w:val="0062541D"/>
    <w:rsid w:val="00631B70"/>
    <w:rsid w:val="00637032"/>
    <w:rsid w:val="00647D42"/>
    <w:rsid w:val="00650817"/>
    <w:rsid w:val="00655734"/>
    <w:rsid w:val="00657D4D"/>
    <w:rsid w:val="006615F1"/>
    <w:rsid w:val="00662C94"/>
    <w:rsid w:val="00666F14"/>
    <w:rsid w:val="00674391"/>
    <w:rsid w:val="006829A3"/>
    <w:rsid w:val="00691645"/>
    <w:rsid w:val="006A5DCC"/>
    <w:rsid w:val="006B5556"/>
    <w:rsid w:val="006B5904"/>
    <w:rsid w:val="006C0FD3"/>
    <w:rsid w:val="006C30BB"/>
    <w:rsid w:val="006C352E"/>
    <w:rsid w:val="006C5D86"/>
    <w:rsid w:val="006D2471"/>
    <w:rsid w:val="006E5566"/>
    <w:rsid w:val="006E5CB1"/>
    <w:rsid w:val="006F0D1C"/>
    <w:rsid w:val="007020EA"/>
    <w:rsid w:val="00707C21"/>
    <w:rsid w:val="007137FE"/>
    <w:rsid w:val="0071759D"/>
    <w:rsid w:val="00723961"/>
    <w:rsid w:val="007354CC"/>
    <w:rsid w:val="007403CE"/>
    <w:rsid w:val="007418B7"/>
    <w:rsid w:val="00745BEE"/>
    <w:rsid w:val="00750EE4"/>
    <w:rsid w:val="00752841"/>
    <w:rsid w:val="0075334A"/>
    <w:rsid w:val="0075510A"/>
    <w:rsid w:val="00764364"/>
    <w:rsid w:val="007645C3"/>
    <w:rsid w:val="00767D5E"/>
    <w:rsid w:val="00772819"/>
    <w:rsid w:val="0078022B"/>
    <w:rsid w:val="00790722"/>
    <w:rsid w:val="007A2D0C"/>
    <w:rsid w:val="007A7983"/>
    <w:rsid w:val="007B3CC5"/>
    <w:rsid w:val="007B6010"/>
    <w:rsid w:val="007C6A54"/>
    <w:rsid w:val="007D7F7B"/>
    <w:rsid w:val="00801537"/>
    <w:rsid w:val="00802BF2"/>
    <w:rsid w:val="008034DA"/>
    <w:rsid w:val="00812514"/>
    <w:rsid w:val="00812D30"/>
    <w:rsid w:val="008206EA"/>
    <w:rsid w:val="00824BD8"/>
    <w:rsid w:val="0083084A"/>
    <w:rsid w:val="00831149"/>
    <w:rsid w:val="00842238"/>
    <w:rsid w:val="00847123"/>
    <w:rsid w:val="00852AC8"/>
    <w:rsid w:val="0086494F"/>
    <w:rsid w:val="00871682"/>
    <w:rsid w:val="00877570"/>
    <w:rsid w:val="0088419A"/>
    <w:rsid w:val="008A790D"/>
    <w:rsid w:val="008C1F0F"/>
    <w:rsid w:val="008C446E"/>
    <w:rsid w:val="008E1F05"/>
    <w:rsid w:val="009111B2"/>
    <w:rsid w:val="00917EE5"/>
    <w:rsid w:val="00926923"/>
    <w:rsid w:val="00947218"/>
    <w:rsid w:val="0096082D"/>
    <w:rsid w:val="00961157"/>
    <w:rsid w:val="00963E27"/>
    <w:rsid w:val="00964E69"/>
    <w:rsid w:val="00972371"/>
    <w:rsid w:val="009A5427"/>
    <w:rsid w:val="009E28A3"/>
    <w:rsid w:val="009E3230"/>
    <w:rsid w:val="009E6F08"/>
    <w:rsid w:val="009F6F7C"/>
    <w:rsid w:val="00A036A9"/>
    <w:rsid w:val="00A06258"/>
    <w:rsid w:val="00A06E6E"/>
    <w:rsid w:val="00A121B3"/>
    <w:rsid w:val="00A16E97"/>
    <w:rsid w:val="00A30EA4"/>
    <w:rsid w:val="00A34691"/>
    <w:rsid w:val="00A52940"/>
    <w:rsid w:val="00A773EE"/>
    <w:rsid w:val="00A83D65"/>
    <w:rsid w:val="00A8522C"/>
    <w:rsid w:val="00A903A2"/>
    <w:rsid w:val="00AA2236"/>
    <w:rsid w:val="00B06C11"/>
    <w:rsid w:val="00B108CA"/>
    <w:rsid w:val="00B13BEE"/>
    <w:rsid w:val="00B23737"/>
    <w:rsid w:val="00B310EB"/>
    <w:rsid w:val="00B32459"/>
    <w:rsid w:val="00B4498A"/>
    <w:rsid w:val="00B50029"/>
    <w:rsid w:val="00B50F25"/>
    <w:rsid w:val="00B5472D"/>
    <w:rsid w:val="00B54915"/>
    <w:rsid w:val="00B64ADA"/>
    <w:rsid w:val="00B64F22"/>
    <w:rsid w:val="00B655D3"/>
    <w:rsid w:val="00B702EB"/>
    <w:rsid w:val="00B77F37"/>
    <w:rsid w:val="00B81F7F"/>
    <w:rsid w:val="00B90139"/>
    <w:rsid w:val="00B92197"/>
    <w:rsid w:val="00B93127"/>
    <w:rsid w:val="00BA5DB2"/>
    <w:rsid w:val="00BC15F3"/>
    <w:rsid w:val="00BE0668"/>
    <w:rsid w:val="00BF10A9"/>
    <w:rsid w:val="00C0728D"/>
    <w:rsid w:val="00C07401"/>
    <w:rsid w:val="00C25C67"/>
    <w:rsid w:val="00C4024D"/>
    <w:rsid w:val="00C4215A"/>
    <w:rsid w:val="00C5170F"/>
    <w:rsid w:val="00C51CEC"/>
    <w:rsid w:val="00C5639F"/>
    <w:rsid w:val="00C66C4B"/>
    <w:rsid w:val="00C74371"/>
    <w:rsid w:val="00C8345A"/>
    <w:rsid w:val="00C862AE"/>
    <w:rsid w:val="00C92FBA"/>
    <w:rsid w:val="00CC0618"/>
    <w:rsid w:val="00CC5E89"/>
    <w:rsid w:val="00CC739D"/>
    <w:rsid w:val="00CC7E46"/>
    <w:rsid w:val="00CD14CC"/>
    <w:rsid w:val="00CD58F9"/>
    <w:rsid w:val="00CE1366"/>
    <w:rsid w:val="00CE1806"/>
    <w:rsid w:val="00CE4A0F"/>
    <w:rsid w:val="00CE510F"/>
    <w:rsid w:val="00CE5B5C"/>
    <w:rsid w:val="00CF26EF"/>
    <w:rsid w:val="00D00F5A"/>
    <w:rsid w:val="00D228F2"/>
    <w:rsid w:val="00D22C4B"/>
    <w:rsid w:val="00D30E1F"/>
    <w:rsid w:val="00D311AF"/>
    <w:rsid w:val="00D3491F"/>
    <w:rsid w:val="00DB0086"/>
    <w:rsid w:val="00DB063D"/>
    <w:rsid w:val="00DC37CC"/>
    <w:rsid w:val="00DD61A1"/>
    <w:rsid w:val="00DE4D05"/>
    <w:rsid w:val="00DF3162"/>
    <w:rsid w:val="00DF3908"/>
    <w:rsid w:val="00E0167B"/>
    <w:rsid w:val="00E04B3F"/>
    <w:rsid w:val="00E1302B"/>
    <w:rsid w:val="00E24F60"/>
    <w:rsid w:val="00E25FED"/>
    <w:rsid w:val="00E3041D"/>
    <w:rsid w:val="00E33E72"/>
    <w:rsid w:val="00E55B60"/>
    <w:rsid w:val="00E56D16"/>
    <w:rsid w:val="00E6656B"/>
    <w:rsid w:val="00E71A31"/>
    <w:rsid w:val="00E82019"/>
    <w:rsid w:val="00E82908"/>
    <w:rsid w:val="00E975EA"/>
    <w:rsid w:val="00EA1F54"/>
    <w:rsid w:val="00ED13BE"/>
    <w:rsid w:val="00ED2340"/>
    <w:rsid w:val="00EE70A1"/>
    <w:rsid w:val="00EF1E3A"/>
    <w:rsid w:val="00EF68A1"/>
    <w:rsid w:val="00F11C90"/>
    <w:rsid w:val="00F15277"/>
    <w:rsid w:val="00F1546B"/>
    <w:rsid w:val="00F23848"/>
    <w:rsid w:val="00F27F83"/>
    <w:rsid w:val="00F41E6D"/>
    <w:rsid w:val="00F44FBD"/>
    <w:rsid w:val="00F52884"/>
    <w:rsid w:val="00F54D2D"/>
    <w:rsid w:val="00F54F12"/>
    <w:rsid w:val="00F60940"/>
    <w:rsid w:val="00F6703B"/>
    <w:rsid w:val="00F84A8A"/>
    <w:rsid w:val="00F9624D"/>
    <w:rsid w:val="00FA2878"/>
    <w:rsid w:val="00FA5CFC"/>
    <w:rsid w:val="00FB1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51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6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23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348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40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2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6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43FC7-9762-40AC-875C-4A910403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46</cp:revision>
  <cp:lastPrinted>2023-09-29T09:10:00Z</cp:lastPrinted>
  <dcterms:created xsi:type="dcterms:W3CDTF">2023-09-24T18:03:00Z</dcterms:created>
  <dcterms:modified xsi:type="dcterms:W3CDTF">2024-09-18T08:24:00Z</dcterms:modified>
</cp:coreProperties>
</file>