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00D46" w14:textId="2036311F" w:rsidR="00E00FF7" w:rsidRPr="001275EE" w:rsidRDefault="00E00FF7" w:rsidP="001275EE">
      <w:pPr>
        <w:ind w:leftChars="0" w:left="0" w:firstLineChars="4488" w:firstLine="10771"/>
        <w:rPr>
          <w:bCs/>
          <w:color w:val="000000"/>
          <w:sz w:val="24"/>
          <w:szCs w:val="24"/>
        </w:rPr>
      </w:pPr>
      <w:r w:rsidRPr="001275EE">
        <w:rPr>
          <w:bCs/>
          <w:color w:val="000000"/>
          <w:sz w:val="24"/>
          <w:szCs w:val="24"/>
        </w:rPr>
        <w:t xml:space="preserve">УТВЕРЖДАЮ </w:t>
      </w:r>
    </w:p>
    <w:p w14:paraId="48DA2CD1" w14:textId="42ACA2C9" w:rsidR="00E00FF7" w:rsidRPr="00E00FF7" w:rsidRDefault="00E00FF7" w:rsidP="001275EE">
      <w:pPr>
        <w:ind w:leftChars="0" w:left="0" w:firstLineChars="4370" w:firstLine="10488"/>
        <w:rPr>
          <w:color w:val="000000"/>
          <w:sz w:val="24"/>
          <w:szCs w:val="24"/>
        </w:rPr>
      </w:pPr>
      <w:r w:rsidRPr="00E00FF7">
        <w:rPr>
          <w:color w:val="000000"/>
          <w:sz w:val="24"/>
          <w:szCs w:val="24"/>
        </w:rPr>
        <w:t xml:space="preserve">ДЕКАН </w:t>
      </w:r>
      <w:r w:rsidR="001275EE">
        <w:rPr>
          <w:color w:val="000000"/>
          <w:sz w:val="24"/>
          <w:szCs w:val="24"/>
        </w:rPr>
        <w:t>МЕДИЦИНСКОГО</w:t>
      </w:r>
      <w:r w:rsidR="001275EE" w:rsidRPr="00E00FF7">
        <w:rPr>
          <w:color w:val="000000"/>
          <w:sz w:val="24"/>
          <w:szCs w:val="24"/>
        </w:rPr>
        <w:t xml:space="preserve"> </w:t>
      </w:r>
      <w:r w:rsidRPr="00E00FF7">
        <w:rPr>
          <w:color w:val="000000"/>
          <w:sz w:val="24"/>
          <w:szCs w:val="24"/>
        </w:rPr>
        <w:t>ФАКУЛЬТЕТА</w:t>
      </w:r>
    </w:p>
    <w:p w14:paraId="74F62776" w14:textId="7CB1CF2E" w:rsidR="00E00FF7" w:rsidRPr="00E00FF7" w:rsidRDefault="00E00FF7" w:rsidP="001275EE">
      <w:pPr>
        <w:ind w:leftChars="0" w:left="0" w:firstLineChars="4370" w:firstLine="10488"/>
        <w:rPr>
          <w:color w:val="000000"/>
          <w:sz w:val="24"/>
          <w:szCs w:val="24"/>
        </w:rPr>
      </w:pPr>
      <w:r w:rsidRPr="00E00FF7">
        <w:rPr>
          <w:color w:val="000000"/>
          <w:sz w:val="24"/>
          <w:szCs w:val="24"/>
        </w:rPr>
        <w:t xml:space="preserve">ПО СПЕЦИАЛЬНОСТИ  </w:t>
      </w:r>
      <w:r w:rsidR="001275EE">
        <w:rPr>
          <w:color w:val="000000"/>
          <w:sz w:val="24"/>
          <w:szCs w:val="24"/>
        </w:rPr>
        <w:t>«</w:t>
      </w:r>
      <w:r w:rsidRPr="00E00FF7">
        <w:rPr>
          <w:color w:val="000000"/>
          <w:sz w:val="24"/>
          <w:szCs w:val="24"/>
        </w:rPr>
        <w:t>ПЕДИАТРИЯ</w:t>
      </w:r>
      <w:r w:rsidR="001275EE">
        <w:rPr>
          <w:color w:val="000000"/>
          <w:sz w:val="24"/>
          <w:szCs w:val="24"/>
        </w:rPr>
        <w:t>»</w:t>
      </w:r>
    </w:p>
    <w:p w14:paraId="2254DC65" w14:textId="55A4B3B7" w:rsidR="00E00FF7" w:rsidRPr="00E00FF7" w:rsidRDefault="00E00FF7" w:rsidP="001275EE">
      <w:pPr>
        <w:spacing w:before="60" w:after="60"/>
        <w:ind w:leftChars="0" w:left="0" w:firstLineChars="4370" w:firstLine="10488"/>
        <w:rPr>
          <w:color w:val="000000"/>
          <w:sz w:val="24"/>
          <w:szCs w:val="24"/>
        </w:rPr>
      </w:pPr>
      <w:r w:rsidRPr="00E00FF7">
        <w:rPr>
          <w:color w:val="000000"/>
          <w:sz w:val="24"/>
          <w:szCs w:val="24"/>
        </w:rPr>
        <w:t xml:space="preserve"> «_____» ______________________202</w:t>
      </w:r>
      <w:r w:rsidR="00E050D4">
        <w:rPr>
          <w:color w:val="000000"/>
          <w:sz w:val="24"/>
          <w:szCs w:val="24"/>
        </w:rPr>
        <w:t>4</w:t>
      </w:r>
      <w:r w:rsidRPr="00E00FF7">
        <w:rPr>
          <w:color w:val="000000"/>
          <w:sz w:val="24"/>
          <w:szCs w:val="24"/>
        </w:rPr>
        <w:t xml:space="preserve"> г.</w:t>
      </w:r>
    </w:p>
    <w:p w14:paraId="2C97D25A" w14:textId="77777777" w:rsidR="008506F7" w:rsidRPr="00E00FF7" w:rsidRDefault="00E00FF7" w:rsidP="001275EE">
      <w:pPr>
        <w:ind w:leftChars="0" w:left="0" w:firstLineChars="4370" w:firstLine="10488"/>
        <w:rPr>
          <w:sz w:val="22"/>
          <w:szCs w:val="22"/>
        </w:rPr>
      </w:pPr>
      <w:r w:rsidRPr="00E00FF7">
        <w:rPr>
          <w:color w:val="000000"/>
          <w:sz w:val="24"/>
          <w:szCs w:val="24"/>
        </w:rPr>
        <w:t xml:space="preserve">______________    проф. </w:t>
      </w:r>
      <w:proofErr w:type="spellStart"/>
      <w:r w:rsidRPr="00E00FF7">
        <w:rPr>
          <w:color w:val="000000"/>
          <w:sz w:val="24"/>
          <w:szCs w:val="24"/>
        </w:rPr>
        <w:t>Сиротченко</w:t>
      </w:r>
      <w:proofErr w:type="spellEnd"/>
      <w:r w:rsidRPr="00E00FF7">
        <w:rPr>
          <w:color w:val="000000"/>
          <w:sz w:val="24"/>
          <w:szCs w:val="24"/>
        </w:rPr>
        <w:t xml:space="preserve"> Т. А.</w:t>
      </w:r>
    </w:p>
    <w:p w14:paraId="576DA15C" w14:textId="4DB024B6" w:rsidR="00E00FF7" w:rsidRDefault="00E00FF7" w:rsidP="008506F7">
      <w:pPr>
        <w:ind w:hanging="2"/>
        <w:jc w:val="center"/>
        <w:rPr>
          <w:b/>
          <w:sz w:val="22"/>
          <w:szCs w:val="22"/>
        </w:rPr>
      </w:pPr>
    </w:p>
    <w:p w14:paraId="797D44F6" w14:textId="77777777" w:rsidR="007736E7" w:rsidRDefault="007736E7" w:rsidP="008506F7">
      <w:pPr>
        <w:ind w:hanging="2"/>
        <w:jc w:val="center"/>
        <w:rPr>
          <w:b/>
          <w:sz w:val="22"/>
          <w:szCs w:val="22"/>
        </w:rPr>
      </w:pPr>
    </w:p>
    <w:p w14:paraId="23D41805" w14:textId="77777777" w:rsidR="008506F7" w:rsidRPr="004B3614" w:rsidRDefault="008506F7" w:rsidP="008506F7">
      <w:pPr>
        <w:ind w:hanging="2"/>
        <w:jc w:val="center"/>
        <w:rPr>
          <w:b/>
          <w:sz w:val="22"/>
          <w:szCs w:val="22"/>
        </w:rPr>
      </w:pPr>
      <w:r w:rsidRPr="004B3614">
        <w:rPr>
          <w:b/>
          <w:sz w:val="22"/>
          <w:szCs w:val="22"/>
        </w:rPr>
        <w:t>КАЛЕНДАРНО-ТЕМАТИЧЕСКИЙ ПЛАН</w:t>
      </w:r>
    </w:p>
    <w:p w14:paraId="1AAA4A3D" w14:textId="77777777" w:rsidR="008506F7" w:rsidRPr="004B3614" w:rsidRDefault="008506F7" w:rsidP="008506F7">
      <w:pPr>
        <w:tabs>
          <w:tab w:val="left" w:pos="15451"/>
        </w:tabs>
        <w:ind w:hanging="2"/>
        <w:jc w:val="center"/>
        <w:rPr>
          <w:b/>
          <w:sz w:val="22"/>
          <w:szCs w:val="22"/>
        </w:rPr>
      </w:pPr>
      <w:r w:rsidRPr="004B3614">
        <w:rPr>
          <w:b/>
          <w:sz w:val="22"/>
          <w:szCs w:val="22"/>
        </w:rPr>
        <w:t>ЛЕКЦИЙ ПО ДИСЦИПЛИНЕ «ПРАВА ЧЕЛОВЕКА»</w:t>
      </w:r>
    </w:p>
    <w:p w14:paraId="11EED882" w14:textId="77777777" w:rsidR="008506F7" w:rsidRPr="004B3614" w:rsidRDefault="008506F7" w:rsidP="008506F7">
      <w:pPr>
        <w:ind w:hanging="2"/>
        <w:jc w:val="center"/>
        <w:rPr>
          <w:b/>
          <w:sz w:val="22"/>
          <w:szCs w:val="22"/>
        </w:rPr>
      </w:pPr>
      <w:r w:rsidRPr="004B3614">
        <w:rPr>
          <w:b/>
          <w:sz w:val="22"/>
          <w:szCs w:val="22"/>
        </w:rPr>
        <w:t xml:space="preserve">ДЛЯ СТУДЕНТОВ </w:t>
      </w:r>
      <w:r>
        <w:rPr>
          <w:b/>
          <w:sz w:val="22"/>
          <w:szCs w:val="22"/>
        </w:rPr>
        <w:t>Ι</w:t>
      </w:r>
      <w:r w:rsidRPr="004B3614">
        <w:rPr>
          <w:b/>
          <w:sz w:val="22"/>
          <w:szCs w:val="22"/>
        </w:rPr>
        <w:t xml:space="preserve"> КУРСА МЕДИЦИНСКОГО ФАКУЛЬТЕТА ПО СПЕЦИАЛЬНОСТИ «</w:t>
      </w:r>
      <w:r w:rsidR="005A5B29">
        <w:rPr>
          <w:b/>
          <w:sz w:val="22"/>
          <w:szCs w:val="22"/>
        </w:rPr>
        <w:t>ПЕДИАТРИЯ</w:t>
      </w:r>
      <w:r w:rsidRPr="004B3614">
        <w:rPr>
          <w:b/>
          <w:sz w:val="22"/>
          <w:szCs w:val="22"/>
        </w:rPr>
        <w:t>»</w:t>
      </w:r>
    </w:p>
    <w:p w14:paraId="12F4BE9C" w14:textId="67D20899" w:rsidR="008506F7" w:rsidRDefault="008506F7" w:rsidP="008506F7">
      <w:pPr>
        <w:ind w:hanging="2"/>
        <w:jc w:val="center"/>
        <w:rPr>
          <w:b/>
          <w:sz w:val="22"/>
          <w:szCs w:val="22"/>
        </w:rPr>
      </w:pPr>
      <w:r w:rsidRPr="004B3614">
        <w:rPr>
          <w:b/>
          <w:sz w:val="22"/>
          <w:szCs w:val="22"/>
        </w:rPr>
        <w:t xml:space="preserve">НА </w:t>
      </w:r>
      <w:r>
        <w:rPr>
          <w:b/>
          <w:sz w:val="22"/>
          <w:szCs w:val="22"/>
        </w:rPr>
        <w:t>ΙΙ</w:t>
      </w:r>
      <w:r w:rsidRPr="004B3614">
        <w:rPr>
          <w:b/>
          <w:sz w:val="22"/>
          <w:szCs w:val="22"/>
        </w:rPr>
        <w:t xml:space="preserve"> СЕМЕСТР </w:t>
      </w:r>
      <w:r>
        <w:rPr>
          <w:b/>
          <w:sz w:val="22"/>
          <w:szCs w:val="22"/>
        </w:rPr>
        <w:t>202</w:t>
      </w:r>
      <w:r w:rsidR="00E050D4">
        <w:rPr>
          <w:b/>
          <w:sz w:val="22"/>
          <w:szCs w:val="22"/>
        </w:rPr>
        <w:t>4</w:t>
      </w:r>
      <w:r w:rsidRPr="004B3614">
        <w:rPr>
          <w:b/>
          <w:sz w:val="22"/>
          <w:szCs w:val="22"/>
        </w:rPr>
        <w:t>-202</w:t>
      </w:r>
      <w:r w:rsidR="00E050D4">
        <w:rPr>
          <w:b/>
          <w:sz w:val="22"/>
          <w:szCs w:val="22"/>
        </w:rPr>
        <w:t>5</w:t>
      </w:r>
      <w:r w:rsidRPr="004B3614">
        <w:rPr>
          <w:b/>
          <w:sz w:val="22"/>
          <w:szCs w:val="22"/>
        </w:rPr>
        <w:t xml:space="preserve"> УЧЕБНЫЙ ГОД</w:t>
      </w:r>
    </w:p>
    <w:p w14:paraId="1803DCB2" w14:textId="55CB9251" w:rsidR="007736E7" w:rsidRDefault="007736E7" w:rsidP="007736E7">
      <w:pPr>
        <w:spacing w:line="240" w:lineRule="auto"/>
        <w:ind w:leftChars="0" w:left="-3" w:firstLineChars="0" w:firstLine="0"/>
        <w:jc w:val="center"/>
        <w:rPr>
          <w:color w:val="000000"/>
          <w:sz w:val="22"/>
          <w:szCs w:val="22"/>
        </w:rPr>
      </w:pPr>
    </w:p>
    <w:p w14:paraId="7DB91E7D" w14:textId="77777777" w:rsidR="007736E7" w:rsidRDefault="007736E7" w:rsidP="007736E7">
      <w:pPr>
        <w:spacing w:line="240" w:lineRule="auto"/>
        <w:ind w:leftChars="0" w:left="-3" w:firstLineChars="0" w:firstLine="0"/>
        <w:jc w:val="center"/>
        <w:rPr>
          <w:color w:val="000000"/>
          <w:sz w:val="22"/>
          <w:szCs w:val="22"/>
        </w:rPr>
      </w:pPr>
    </w:p>
    <w:tbl>
      <w:tblPr>
        <w:tblW w:w="15594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6231"/>
        <w:gridCol w:w="1417"/>
        <w:gridCol w:w="1416"/>
        <w:gridCol w:w="1700"/>
        <w:gridCol w:w="1853"/>
      </w:tblGrid>
      <w:tr w:rsidR="007736E7" w14:paraId="100FC9A3" w14:textId="77777777" w:rsidTr="00E050D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64ACA" w14:textId="77777777" w:rsidR="007736E7" w:rsidRDefault="007736E7">
            <w:pPr>
              <w:spacing w:line="240" w:lineRule="auto"/>
              <w:ind w:leftChars="0" w:left="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01514" w14:textId="77777777" w:rsidR="007736E7" w:rsidRDefault="007736E7">
            <w:pPr>
              <w:spacing w:line="240" w:lineRule="auto"/>
              <w:ind w:leftChars="0" w:left="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лекции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5771C" w14:textId="77777777" w:rsidR="007736E7" w:rsidRDefault="007736E7">
            <w:pPr>
              <w:spacing w:line="240" w:lineRule="auto"/>
              <w:ind w:leftChars="0" w:left="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Вопросы, подлежащие изучению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734A6" w14:textId="77777777" w:rsidR="007736E7" w:rsidRDefault="007736E7">
            <w:pPr>
              <w:spacing w:line="240" w:lineRule="auto"/>
              <w:ind w:leftChars="0" w:left="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BCF72" w14:textId="77777777" w:rsidR="007736E7" w:rsidRDefault="007736E7">
            <w:pPr>
              <w:spacing w:line="240" w:lineRule="auto"/>
              <w:ind w:leftChars="0" w:left="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22E18" w14:textId="77777777" w:rsidR="007736E7" w:rsidRDefault="007736E7">
            <w:pPr>
              <w:spacing w:line="240" w:lineRule="auto"/>
              <w:ind w:leftChars="0" w:left="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F14D9" w14:textId="77777777" w:rsidR="007736E7" w:rsidRDefault="007736E7">
            <w:pPr>
              <w:spacing w:line="240" w:lineRule="auto"/>
              <w:ind w:leftChars="0" w:left="2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Лектор</w:t>
            </w:r>
          </w:p>
        </w:tc>
      </w:tr>
      <w:tr w:rsidR="007736E7" w14:paraId="62AFA663" w14:textId="77777777" w:rsidTr="00E050D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72EFB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238F0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F1C4A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D1933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C9CF6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E3E44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799AF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6</w:t>
            </w:r>
          </w:p>
        </w:tc>
      </w:tr>
      <w:tr w:rsidR="007736E7" w14:paraId="45FB97A0" w14:textId="77777777" w:rsidTr="00E050D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F1FAD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EDF0E" w14:textId="77777777" w:rsidR="007736E7" w:rsidRDefault="007736E7">
            <w:pPr>
              <w:pStyle w:val="1"/>
              <w:tabs>
                <w:tab w:val="left" w:pos="1038"/>
              </w:tabs>
              <w:ind w:leftChars="0" w:left="2" w:hanging="2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Понятие прав человека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D3528" w14:textId="42EE7DEF" w:rsidR="00E050D4" w:rsidRPr="00E050D4" w:rsidRDefault="00E050D4" w:rsidP="00E050D4">
            <w:pPr>
              <w:widowControl w:val="0"/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050D4"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E050D4">
              <w:rPr>
                <w:color w:val="000000"/>
                <w:sz w:val="24"/>
                <w:szCs w:val="24"/>
              </w:rPr>
              <w:t>Общие подходы к определению понятия прав человека.</w:t>
            </w:r>
          </w:p>
          <w:p w14:paraId="4DCD2D9A" w14:textId="160104CC" w:rsidR="00E050D4" w:rsidRPr="00E050D4" w:rsidRDefault="00E050D4" w:rsidP="00E050D4">
            <w:pPr>
              <w:widowControl w:val="0"/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050D4">
              <w:rPr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E050D4">
              <w:rPr>
                <w:color w:val="000000"/>
                <w:sz w:val="24"/>
                <w:szCs w:val="24"/>
              </w:rPr>
              <w:t>Концепция прав человека.</w:t>
            </w:r>
          </w:p>
          <w:p w14:paraId="03B2566E" w14:textId="6A3DF120" w:rsidR="007736E7" w:rsidRDefault="00E050D4" w:rsidP="00E050D4">
            <w:pPr>
              <w:widowControl w:val="0"/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050D4">
              <w:rPr>
                <w:color w:val="000000"/>
                <w:sz w:val="24"/>
                <w:szCs w:val="24"/>
              </w:rPr>
              <w:t>3.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E050D4">
              <w:rPr>
                <w:color w:val="000000"/>
                <w:sz w:val="24"/>
                <w:szCs w:val="24"/>
              </w:rPr>
              <w:t>Правовой статус личности: понятие, структура и виды.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A7753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расписанию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0A24B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А, Б, 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EC387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Проектор, доска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FF94B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Леусенко Е.В.</w:t>
            </w:r>
          </w:p>
        </w:tc>
      </w:tr>
      <w:tr w:rsidR="007736E7" w14:paraId="20961F71" w14:textId="77777777" w:rsidTr="00E050D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4A5BF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77B4F" w14:textId="77777777" w:rsidR="007736E7" w:rsidRDefault="007736E7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1038"/>
              </w:tabs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Классификации прав и свобод человека и гражданина. 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D2680" w14:textId="77777777" w:rsidR="004F309D" w:rsidRPr="004F309D" w:rsidRDefault="004F309D" w:rsidP="004F309D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1212"/>
              </w:tabs>
              <w:spacing w:line="240" w:lineRule="auto"/>
              <w:ind w:hanging="2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4F309D">
              <w:rPr>
                <w:color w:val="000000"/>
                <w:spacing w:val="-6"/>
                <w:sz w:val="24"/>
                <w:szCs w:val="24"/>
              </w:rPr>
              <w:t>1. Виды классификаций прав и свобод человека</w:t>
            </w:r>
          </w:p>
          <w:p w14:paraId="422ADFDB" w14:textId="77777777" w:rsidR="004F309D" w:rsidRPr="004F309D" w:rsidRDefault="004F309D" w:rsidP="004F309D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1212"/>
              </w:tabs>
              <w:spacing w:line="240" w:lineRule="auto"/>
              <w:ind w:hanging="2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4F309D">
              <w:rPr>
                <w:color w:val="000000"/>
                <w:spacing w:val="-6"/>
                <w:sz w:val="24"/>
                <w:szCs w:val="24"/>
              </w:rPr>
              <w:t>2. Личные (гражданские) права и свободы</w:t>
            </w:r>
          </w:p>
          <w:p w14:paraId="01DAA8DB" w14:textId="77777777" w:rsidR="004F309D" w:rsidRPr="004F309D" w:rsidRDefault="004F309D" w:rsidP="004F309D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1212"/>
              </w:tabs>
              <w:spacing w:line="240" w:lineRule="auto"/>
              <w:ind w:hanging="2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4F309D">
              <w:rPr>
                <w:color w:val="000000"/>
                <w:spacing w:val="-6"/>
                <w:sz w:val="24"/>
                <w:szCs w:val="24"/>
              </w:rPr>
              <w:t>3. Политические права и свободы</w:t>
            </w:r>
          </w:p>
          <w:p w14:paraId="34F8AB20" w14:textId="3C8C9A4C" w:rsidR="007736E7" w:rsidRDefault="004F309D" w:rsidP="004F309D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1212"/>
              </w:tabs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4F309D">
              <w:rPr>
                <w:color w:val="000000"/>
                <w:spacing w:val="-6"/>
                <w:sz w:val="24"/>
                <w:szCs w:val="24"/>
              </w:rPr>
              <w:t>4. Экономические, социальные и культурные права и свободы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9CCB5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расписанию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F0CAD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А, Б, 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62949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Проектор, доска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A803B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Леусенко Е.В.</w:t>
            </w:r>
          </w:p>
        </w:tc>
      </w:tr>
      <w:tr w:rsidR="007736E7" w14:paraId="36B914D9" w14:textId="77777777" w:rsidTr="00E050D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0FAE2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578DB" w14:textId="77777777" w:rsidR="007736E7" w:rsidRDefault="007736E7">
            <w:pPr>
              <w:widowControl w:val="0"/>
              <w:tabs>
                <w:tab w:val="left" w:pos="1102"/>
              </w:tabs>
              <w:spacing w:line="240" w:lineRule="auto"/>
              <w:ind w:leftChars="0" w:left="2" w:right="118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Механизмы защита прав и свобод человека на внутригосударственном уровне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E616D" w14:textId="77777777" w:rsidR="004F309D" w:rsidRPr="004F309D" w:rsidRDefault="004F309D" w:rsidP="004F309D">
            <w:pPr>
              <w:widowControl w:val="0"/>
              <w:tabs>
                <w:tab w:val="left" w:pos="1212"/>
              </w:tabs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4F309D">
              <w:rPr>
                <w:color w:val="000000"/>
                <w:sz w:val="24"/>
                <w:szCs w:val="24"/>
              </w:rPr>
              <w:t>1. Внутригосударственный механизм обеспечения прав и свобод человека в РФ: понятие и структура</w:t>
            </w:r>
          </w:p>
          <w:p w14:paraId="3DEC69AA" w14:textId="77777777" w:rsidR="004F309D" w:rsidRPr="004F309D" w:rsidRDefault="004F309D" w:rsidP="004F309D">
            <w:pPr>
              <w:widowControl w:val="0"/>
              <w:tabs>
                <w:tab w:val="left" w:pos="1212"/>
              </w:tabs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4F309D">
              <w:rPr>
                <w:color w:val="000000"/>
                <w:sz w:val="24"/>
                <w:szCs w:val="24"/>
              </w:rPr>
              <w:t>2. Порядок рассмотрения жалоб граждан РФ</w:t>
            </w:r>
          </w:p>
          <w:p w14:paraId="319E7B25" w14:textId="77777777" w:rsidR="004F309D" w:rsidRPr="004F309D" w:rsidRDefault="004F309D" w:rsidP="004F309D">
            <w:pPr>
              <w:widowControl w:val="0"/>
              <w:tabs>
                <w:tab w:val="left" w:pos="1212"/>
              </w:tabs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4F309D">
              <w:rPr>
                <w:color w:val="000000"/>
                <w:sz w:val="24"/>
                <w:szCs w:val="24"/>
              </w:rPr>
              <w:t xml:space="preserve">3. Порядок рассмотрения жалоб Уполномоченным по правам человека </w:t>
            </w:r>
          </w:p>
          <w:p w14:paraId="569A1352" w14:textId="27E712DC" w:rsidR="007736E7" w:rsidRDefault="004F309D" w:rsidP="004F309D">
            <w:pPr>
              <w:widowControl w:val="0"/>
              <w:tabs>
                <w:tab w:val="left" w:pos="1212"/>
              </w:tabs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4F309D">
              <w:rPr>
                <w:color w:val="000000"/>
                <w:sz w:val="24"/>
                <w:szCs w:val="24"/>
              </w:rPr>
              <w:t>4. Конституционный контроль в 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40E72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расписанию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B2D91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А, Б, 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FDAC9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Проектор, доска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912F5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Леусенко Е.В.</w:t>
            </w:r>
          </w:p>
        </w:tc>
      </w:tr>
      <w:tr w:rsidR="007736E7" w14:paraId="664E31DC" w14:textId="77777777" w:rsidTr="00E050D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1AC7C" w14:textId="7A33EB82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30137" w14:textId="77777777" w:rsidR="007736E7" w:rsidRDefault="007736E7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1038"/>
              </w:tabs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Договорные органы по правам человека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271AC" w14:textId="77777777" w:rsidR="007736E7" w:rsidRDefault="007736E7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1212"/>
              </w:tabs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ab/>
              <w:t>Понятие договорных органов по правам человека</w:t>
            </w:r>
          </w:p>
          <w:p w14:paraId="3BFFB365" w14:textId="77777777" w:rsidR="007736E7" w:rsidRDefault="007736E7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1212"/>
              </w:tabs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ab/>
              <w:t>Деятельность договорных органов по правам человека</w:t>
            </w:r>
          </w:p>
          <w:p w14:paraId="5B91F059" w14:textId="77777777" w:rsidR="007736E7" w:rsidRDefault="007736E7">
            <w:pPr>
              <w:widowControl w:val="0"/>
              <w:tabs>
                <w:tab w:val="left" w:pos="142"/>
                <w:tab w:val="left" w:pos="284"/>
                <w:tab w:val="left" w:pos="426"/>
                <w:tab w:val="left" w:pos="1212"/>
              </w:tabs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rPr>
                <w:color w:val="000000"/>
                <w:sz w:val="24"/>
                <w:szCs w:val="24"/>
              </w:rPr>
              <w:tab/>
              <w:t>Система договорных органов по правам человека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E6B30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расписанию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2D6A6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А, Б, 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15959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Проектор, доска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D8A43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Леусенко Е.В.</w:t>
            </w:r>
          </w:p>
        </w:tc>
      </w:tr>
      <w:tr w:rsidR="007736E7" w14:paraId="74A51DE5" w14:textId="77777777" w:rsidTr="00E050D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BB922" w14:textId="63186F05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A42FD" w14:textId="77777777" w:rsidR="007736E7" w:rsidRDefault="007736E7">
            <w:pPr>
              <w:pStyle w:val="1"/>
              <w:ind w:leftChars="0" w:left="2" w:hanging="2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ru-RU"/>
              </w:rPr>
              <w:t>Права граждан в области охраны здоровья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D8A99" w14:textId="77777777" w:rsidR="004F309D" w:rsidRPr="004F309D" w:rsidRDefault="004F309D" w:rsidP="004F309D">
            <w:pPr>
              <w:pStyle w:val="2"/>
              <w:tabs>
                <w:tab w:val="left" w:pos="1272"/>
              </w:tabs>
              <w:ind w:leftChars="0" w:left="2" w:right="116" w:hanging="2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4F309D">
              <w:rPr>
                <w:b w:val="0"/>
                <w:sz w:val="24"/>
                <w:szCs w:val="24"/>
                <w:lang w:val="ru-RU"/>
              </w:rPr>
              <w:t>1. Понятие пациента и их индивидуализирующие признаки</w:t>
            </w:r>
          </w:p>
          <w:p w14:paraId="5626F4C8" w14:textId="52EADACF" w:rsidR="007736E7" w:rsidRDefault="004F309D" w:rsidP="004F309D">
            <w:pPr>
              <w:pStyle w:val="2"/>
              <w:tabs>
                <w:tab w:val="left" w:pos="1272"/>
              </w:tabs>
              <w:ind w:leftChars="0" w:left="2" w:right="116" w:hanging="2"/>
              <w:jc w:val="both"/>
              <w:rPr>
                <w:spacing w:val="-4"/>
                <w:sz w:val="24"/>
                <w:szCs w:val="24"/>
                <w:lang w:val="ru-RU"/>
              </w:rPr>
            </w:pPr>
            <w:r w:rsidRPr="004F309D">
              <w:rPr>
                <w:b w:val="0"/>
                <w:sz w:val="24"/>
                <w:szCs w:val="24"/>
                <w:lang w:val="ru-RU"/>
              </w:rPr>
              <w:t>2. Права и обязанности пациента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982C9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расписанию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B2299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А, Б, 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B2FA9" w14:textId="77777777" w:rsidR="007736E7" w:rsidRDefault="007736E7">
            <w:pPr>
              <w:spacing w:line="240" w:lineRule="auto"/>
              <w:ind w:right="-57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Проектор, доска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02555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Леусенко Е.В.</w:t>
            </w:r>
          </w:p>
        </w:tc>
      </w:tr>
      <w:tr w:rsidR="007736E7" w14:paraId="69495683" w14:textId="77777777" w:rsidTr="00E050D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C93B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CE422" w14:textId="05E0CA24" w:rsidR="007736E7" w:rsidRDefault="007736E7">
            <w:pPr>
              <w:pStyle w:val="1"/>
              <w:tabs>
                <w:tab w:val="left" w:pos="1096"/>
              </w:tabs>
              <w:ind w:leftChars="0" w:left="2" w:right="117" w:hanging="2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ИТОГО-10 часов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9E07" w14:textId="77777777" w:rsidR="007736E7" w:rsidRDefault="007736E7">
            <w:pPr>
              <w:pStyle w:val="2"/>
              <w:tabs>
                <w:tab w:val="left" w:pos="1272"/>
              </w:tabs>
              <w:ind w:leftChars="0" w:left="2" w:right="116" w:hanging="2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5CCA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A0F4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75E0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E5EC" w14:textId="77777777" w:rsidR="007736E7" w:rsidRDefault="007736E7">
            <w:pPr>
              <w:spacing w:line="240" w:lineRule="auto"/>
              <w:ind w:hanging="2"/>
              <w:rPr>
                <w:color w:val="000000"/>
                <w:sz w:val="24"/>
                <w:szCs w:val="24"/>
              </w:rPr>
            </w:pPr>
          </w:p>
        </w:tc>
      </w:tr>
    </w:tbl>
    <w:p w14:paraId="3D88E03E" w14:textId="41D3A549" w:rsidR="007736E7" w:rsidRDefault="007736E7" w:rsidP="007736E7">
      <w:pPr>
        <w:spacing w:line="240" w:lineRule="auto"/>
        <w:ind w:leftChars="0" w:left="3" w:hanging="3"/>
        <w:rPr>
          <w:color w:val="000000"/>
          <w:szCs w:val="28"/>
        </w:rPr>
      </w:pPr>
    </w:p>
    <w:p w14:paraId="6F78AF5E" w14:textId="77777777" w:rsidR="007736E7" w:rsidRDefault="007736E7" w:rsidP="007736E7">
      <w:pPr>
        <w:spacing w:line="240" w:lineRule="auto"/>
        <w:ind w:leftChars="0" w:left="3" w:hanging="3"/>
        <w:rPr>
          <w:color w:val="000000"/>
          <w:szCs w:val="28"/>
        </w:rPr>
      </w:pPr>
    </w:p>
    <w:tbl>
      <w:tblPr>
        <w:tblW w:w="15690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7736E7" w14:paraId="4F611E9A" w14:textId="77777777" w:rsidTr="007736E7">
        <w:tc>
          <w:tcPr>
            <w:tcW w:w="7847" w:type="dxa"/>
          </w:tcPr>
          <w:p w14:paraId="470F7FA4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  <w:p w14:paraId="38A09D9B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 на заседании кафедры</w:t>
            </w:r>
          </w:p>
          <w:p w14:paraId="04CB13C9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философии, правоведения, социальных и гуманитарных наук</w:t>
            </w:r>
          </w:p>
          <w:p w14:paraId="7DC2BCA4" w14:textId="536C1AC5" w:rsidR="007736E7" w:rsidRDefault="007736E7">
            <w:pPr>
              <w:ind w:right="57" w:hanging="2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color w:val="000000" w:themeColor="text1"/>
                <w:sz w:val="24"/>
                <w:szCs w:val="24"/>
                <w:u w:val="single"/>
              </w:rPr>
              <w:t>«</w:t>
            </w:r>
            <w:r w:rsidR="00E050D4">
              <w:rPr>
                <w:color w:val="000000" w:themeColor="text1"/>
                <w:sz w:val="24"/>
                <w:szCs w:val="24"/>
                <w:u w:val="single"/>
              </w:rPr>
              <w:t>27</w:t>
            </w:r>
            <w:r>
              <w:rPr>
                <w:color w:val="000000" w:themeColor="text1"/>
                <w:sz w:val="24"/>
                <w:szCs w:val="24"/>
                <w:u w:val="single"/>
              </w:rPr>
              <w:t>»</w:t>
            </w:r>
            <w:r>
              <w:rPr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color w:val="000000" w:themeColor="text1"/>
                <w:sz w:val="24"/>
                <w:szCs w:val="24"/>
                <w:u w:val="single"/>
              </w:rPr>
              <w:t xml:space="preserve">     08        </w:t>
            </w:r>
            <w:r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E050D4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г.   </w:t>
            </w:r>
          </w:p>
          <w:p w14:paraId="32CBC961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  <w:p w14:paraId="4EF953FF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Зав. кафедрой _______________ доцент </w:t>
            </w:r>
            <w:r>
              <w:rPr>
                <w:b/>
                <w:i/>
                <w:color w:val="000000"/>
                <w:sz w:val="24"/>
                <w:szCs w:val="24"/>
              </w:rPr>
              <w:t>Черных И. А.</w:t>
            </w:r>
          </w:p>
          <w:p w14:paraId="4E183B99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48" w:type="dxa"/>
          </w:tcPr>
          <w:p w14:paraId="12B32DE2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  <w:p w14:paraId="7EF3EDA5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СОГЛАСОВАНО</w:t>
            </w:r>
          </w:p>
          <w:p w14:paraId="6EF0DC22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ЦМК по гуманитарным дисциплинам</w:t>
            </w:r>
          </w:p>
          <w:p w14:paraId="2939F4AC" w14:textId="7E8545B6" w:rsidR="007736E7" w:rsidRDefault="007736E7">
            <w:pPr>
              <w:ind w:right="57" w:hanging="2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color w:val="000000" w:themeColor="text1"/>
                <w:sz w:val="24"/>
                <w:szCs w:val="24"/>
                <w:u w:val="single"/>
              </w:rPr>
              <w:t>«</w:t>
            </w:r>
            <w:r w:rsidR="00E050D4">
              <w:rPr>
                <w:color w:val="000000" w:themeColor="text1"/>
                <w:sz w:val="24"/>
                <w:szCs w:val="24"/>
                <w:u w:val="single"/>
              </w:rPr>
              <w:t>28</w:t>
            </w:r>
            <w:r>
              <w:rPr>
                <w:color w:val="000000" w:themeColor="text1"/>
                <w:sz w:val="24"/>
                <w:szCs w:val="24"/>
                <w:u w:val="single"/>
              </w:rPr>
              <w:t>»</w:t>
            </w:r>
            <w:r>
              <w:rPr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color w:val="000000" w:themeColor="text1"/>
                <w:sz w:val="24"/>
                <w:szCs w:val="24"/>
                <w:u w:val="single"/>
              </w:rPr>
              <w:t xml:space="preserve">     08        </w:t>
            </w:r>
            <w:r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E050D4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г.   </w:t>
            </w:r>
          </w:p>
          <w:p w14:paraId="2F6C28C0" w14:textId="77777777" w:rsidR="007736E7" w:rsidRDefault="007736E7">
            <w:pPr>
              <w:spacing w:line="240" w:lineRule="auto"/>
              <w:ind w:hanging="2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</w:t>
            </w:r>
          </w:p>
          <w:p w14:paraId="6364256A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4"/>
                <w:szCs w:val="24"/>
              </w:rPr>
              <w:t xml:space="preserve">Председатель ЦМК____________ доцент </w:t>
            </w:r>
            <w:r>
              <w:rPr>
                <w:b/>
                <w:i/>
                <w:color w:val="000000"/>
                <w:sz w:val="24"/>
                <w:szCs w:val="24"/>
              </w:rPr>
              <w:t>Черных И. А.</w:t>
            </w:r>
            <w:r>
              <w:rPr>
                <w:i/>
                <w:color w:val="000000"/>
                <w:sz w:val="20"/>
              </w:rPr>
              <w:t xml:space="preserve"> </w:t>
            </w:r>
          </w:p>
          <w:p w14:paraId="13FC4148" w14:textId="77777777" w:rsidR="007736E7" w:rsidRDefault="007736E7">
            <w:pPr>
              <w:spacing w:line="240" w:lineRule="auto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5BDFE3AB" w14:textId="77777777" w:rsidR="007736E7" w:rsidRDefault="007736E7" w:rsidP="007736E7">
      <w:pPr>
        <w:spacing w:line="240" w:lineRule="auto"/>
        <w:ind w:leftChars="0" w:left="3" w:hanging="3"/>
        <w:rPr>
          <w:color w:val="000000"/>
          <w:szCs w:val="28"/>
        </w:rPr>
      </w:pPr>
    </w:p>
    <w:p w14:paraId="549D88DE" w14:textId="77777777" w:rsidR="006B6C84" w:rsidRDefault="006B6C84" w:rsidP="007736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3" w:firstLineChars="0" w:firstLine="0"/>
        <w:jc w:val="center"/>
        <w:rPr>
          <w:color w:val="000000"/>
          <w:szCs w:val="28"/>
        </w:rPr>
      </w:pPr>
      <w:bookmarkStart w:id="0" w:name="_GoBack"/>
      <w:bookmarkEnd w:id="0"/>
    </w:p>
    <w:sectPr w:rsidR="006B6C84" w:rsidSect="004F309D">
      <w:pgSz w:w="16840" w:h="11907" w:orient="landscape"/>
      <w:pgMar w:top="709" w:right="737" w:bottom="2269" w:left="62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B6C84"/>
    <w:rsid w:val="000379CC"/>
    <w:rsid w:val="001275EE"/>
    <w:rsid w:val="001A77B8"/>
    <w:rsid w:val="001B05CB"/>
    <w:rsid w:val="002A1478"/>
    <w:rsid w:val="003E63E0"/>
    <w:rsid w:val="004F309D"/>
    <w:rsid w:val="00553264"/>
    <w:rsid w:val="00596A06"/>
    <w:rsid w:val="005A5B29"/>
    <w:rsid w:val="006B6C84"/>
    <w:rsid w:val="00746DBF"/>
    <w:rsid w:val="0076109B"/>
    <w:rsid w:val="007736E7"/>
    <w:rsid w:val="008506F7"/>
    <w:rsid w:val="00904367"/>
    <w:rsid w:val="009A37BA"/>
    <w:rsid w:val="009D317D"/>
    <w:rsid w:val="00B52DF6"/>
    <w:rsid w:val="00BC712C"/>
    <w:rsid w:val="00E00FF7"/>
    <w:rsid w:val="00E050D4"/>
    <w:rsid w:val="00F42D9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CF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8"/>
    </w:rPr>
  </w:style>
  <w:style w:type="paragraph" w:styleId="1">
    <w:name w:val="heading 1"/>
    <w:basedOn w:val="a"/>
    <w:pPr>
      <w:widowControl w:val="0"/>
      <w:autoSpaceDE w:val="0"/>
      <w:autoSpaceDN w:val="0"/>
      <w:spacing w:before="88"/>
      <w:ind w:left="102" w:firstLine="701"/>
    </w:pPr>
    <w:rPr>
      <w:b/>
      <w:bCs/>
      <w:sz w:val="31"/>
      <w:szCs w:val="31"/>
      <w:lang w:val="en-US" w:eastAsia="en-US"/>
    </w:rPr>
  </w:style>
  <w:style w:type="paragraph" w:styleId="2">
    <w:name w:val="heading 2"/>
    <w:basedOn w:val="a"/>
    <w:pPr>
      <w:widowControl w:val="0"/>
      <w:autoSpaceDE w:val="0"/>
      <w:autoSpaceDN w:val="0"/>
      <w:ind w:left="1211" w:hanging="408"/>
      <w:outlineLvl w:val="1"/>
    </w:pPr>
    <w:rPr>
      <w:b/>
      <w:bCs/>
      <w:sz w:val="27"/>
      <w:szCs w:val="27"/>
      <w:lang w:val="en-US" w:eastAsia="en-US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caption"/>
    <w:basedOn w:val="a"/>
    <w:next w:val="a"/>
    <w:pPr>
      <w:jc w:val="center"/>
    </w:pPr>
    <w:rPr>
      <w:b/>
      <w:sz w:val="24"/>
      <w:lang w:val="uk-UA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аголовок 11"/>
    <w:basedOn w:val="a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customStyle="1" w:styleId="21">
    <w:name w:val="Заголовок 21"/>
    <w:basedOn w:val="a"/>
    <w:pPr>
      <w:widowControl w:val="0"/>
      <w:autoSpaceDE w:val="0"/>
      <w:autoSpaceDN w:val="0"/>
      <w:ind w:left="1211" w:hanging="408"/>
      <w:outlineLvl w:val="2"/>
    </w:pPr>
    <w:rPr>
      <w:b/>
      <w:bCs/>
      <w:sz w:val="27"/>
      <w:szCs w:val="27"/>
      <w:lang w:val="en-US" w:eastAsia="en-US"/>
    </w:rPr>
  </w:style>
  <w:style w:type="paragraph" w:styleId="a7">
    <w:name w:val="Body Text"/>
    <w:basedOn w:val="a"/>
    <w:pPr>
      <w:widowControl w:val="0"/>
      <w:autoSpaceDE w:val="0"/>
      <w:autoSpaceDN w:val="0"/>
      <w:ind w:left="102"/>
      <w:jc w:val="both"/>
    </w:pPr>
    <w:rPr>
      <w:sz w:val="27"/>
      <w:szCs w:val="27"/>
      <w:lang w:val="en-US" w:eastAsia="en-US"/>
    </w:rPr>
  </w:style>
  <w:style w:type="character" w:customStyle="1" w:styleId="a8">
    <w:name w:val="Основной текст Знак"/>
    <w:rPr>
      <w:w w:val="100"/>
      <w:position w:val="-1"/>
      <w:sz w:val="27"/>
      <w:szCs w:val="27"/>
      <w:effect w:val="none"/>
      <w:vertAlign w:val="baseline"/>
      <w:cs w:val="0"/>
      <w:em w:val="none"/>
      <w:lang w:val="en-US" w:eastAsia="en-US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07" w:type="dxa"/>
        <w:right w:w="107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8"/>
    </w:rPr>
  </w:style>
  <w:style w:type="paragraph" w:styleId="1">
    <w:name w:val="heading 1"/>
    <w:basedOn w:val="a"/>
    <w:pPr>
      <w:widowControl w:val="0"/>
      <w:autoSpaceDE w:val="0"/>
      <w:autoSpaceDN w:val="0"/>
      <w:spacing w:before="88"/>
      <w:ind w:left="102" w:firstLine="701"/>
    </w:pPr>
    <w:rPr>
      <w:b/>
      <w:bCs/>
      <w:sz w:val="31"/>
      <w:szCs w:val="31"/>
      <w:lang w:val="en-US" w:eastAsia="en-US"/>
    </w:rPr>
  </w:style>
  <w:style w:type="paragraph" w:styleId="2">
    <w:name w:val="heading 2"/>
    <w:basedOn w:val="a"/>
    <w:pPr>
      <w:widowControl w:val="0"/>
      <w:autoSpaceDE w:val="0"/>
      <w:autoSpaceDN w:val="0"/>
      <w:ind w:left="1211" w:hanging="408"/>
      <w:outlineLvl w:val="1"/>
    </w:pPr>
    <w:rPr>
      <w:b/>
      <w:bCs/>
      <w:sz w:val="27"/>
      <w:szCs w:val="27"/>
      <w:lang w:val="en-US" w:eastAsia="en-US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caption"/>
    <w:basedOn w:val="a"/>
    <w:next w:val="a"/>
    <w:pPr>
      <w:jc w:val="center"/>
    </w:pPr>
    <w:rPr>
      <w:b/>
      <w:sz w:val="24"/>
      <w:lang w:val="uk-UA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аголовок 11"/>
    <w:basedOn w:val="a"/>
    <w:pPr>
      <w:widowControl w:val="0"/>
      <w:autoSpaceDE w:val="0"/>
      <w:autoSpaceDN w:val="0"/>
      <w:spacing w:before="88"/>
      <w:ind w:left="102" w:firstLine="701"/>
      <w:outlineLvl w:val="1"/>
    </w:pPr>
    <w:rPr>
      <w:b/>
      <w:bCs/>
      <w:sz w:val="31"/>
      <w:szCs w:val="31"/>
      <w:lang w:val="en-US" w:eastAsia="en-US"/>
    </w:rPr>
  </w:style>
  <w:style w:type="paragraph" w:customStyle="1" w:styleId="21">
    <w:name w:val="Заголовок 21"/>
    <w:basedOn w:val="a"/>
    <w:pPr>
      <w:widowControl w:val="0"/>
      <w:autoSpaceDE w:val="0"/>
      <w:autoSpaceDN w:val="0"/>
      <w:ind w:left="1211" w:hanging="408"/>
      <w:outlineLvl w:val="2"/>
    </w:pPr>
    <w:rPr>
      <w:b/>
      <w:bCs/>
      <w:sz w:val="27"/>
      <w:szCs w:val="27"/>
      <w:lang w:val="en-US" w:eastAsia="en-US"/>
    </w:rPr>
  </w:style>
  <w:style w:type="paragraph" w:styleId="a7">
    <w:name w:val="Body Text"/>
    <w:basedOn w:val="a"/>
    <w:pPr>
      <w:widowControl w:val="0"/>
      <w:autoSpaceDE w:val="0"/>
      <w:autoSpaceDN w:val="0"/>
      <w:ind w:left="102"/>
      <w:jc w:val="both"/>
    </w:pPr>
    <w:rPr>
      <w:sz w:val="27"/>
      <w:szCs w:val="27"/>
      <w:lang w:val="en-US" w:eastAsia="en-US"/>
    </w:rPr>
  </w:style>
  <w:style w:type="character" w:customStyle="1" w:styleId="a8">
    <w:name w:val="Основной текст Знак"/>
    <w:rPr>
      <w:w w:val="100"/>
      <w:position w:val="-1"/>
      <w:sz w:val="27"/>
      <w:szCs w:val="27"/>
      <w:effect w:val="none"/>
      <w:vertAlign w:val="baseline"/>
      <w:cs w:val="0"/>
      <w:em w:val="none"/>
      <w:lang w:val="en-US" w:eastAsia="en-US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07" w:type="dxa"/>
        <w:right w:w="107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D5Sw3GWES6G3LQEMhdSnVZwhgQ==">AMUW2mXXBkXk3RaVEnNAOKGgdeG0id9qcCv9ua1zkSZTJzRQ1m1sXkvmjZwh7i4aXOGbPThsVyuzlOTMJj4b5muiYOEDDSbVrMqIqhaQdAjDvZRONXJi5hE=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Fresh-Team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Гистология</dc:creator>
  <cp:lastModifiedBy>Пользователь</cp:lastModifiedBy>
  <cp:revision>17</cp:revision>
  <cp:lastPrinted>2024-09-13T09:51:00Z</cp:lastPrinted>
  <dcterms:created xsi:type="dcterms:W3CDTF">2018-09-20T08:37:00Z</dcterms:created>
  <dcterms:modified xsi:type="dcterms:W3CDTF">2024-09-13T09:52:00Z</dcterms:modified>
</cp:coreProperties>
</file>