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55" w:rsidRPr="00587251" w:rsidRDefault="00587251" w:rsidP="00944955">
      <w:pPr>
        <w:spacing w:after="0" w:line="36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EA072B">
        <w:rPr>
          <w:rFonts w:ascii="Times New Roman" w:hAnsi="Times New Roman"/>
          <w:b/>
          <w:sz w:val="24"/>
          <w:szCs w:val="24"/>
        </w:rPr>
        <w:t xml:space="preserve">СПИСОК ОСНОВНОЙ ЛИТЕРАТУРЫ </w:t>
      </w:r>
    </w:p>
    <w:p w:rsidR="00810142" w:rsidRPr="00EA072B" w:rsidRDefault="00587251" w:rsidP="00944955">
      <w:pPr>
        <w:spacing w:after="0" w:line="36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EA072B">
        <w:rPr>
          <w:rFonts w:ascii="Times New Roman" w:hAnsi="Times New Roman"/>
          <w:b/>
          <w:sz w:val="24"/>
          <w:szCs w:val="24"/>
        </w:rPr>
        <w:t>ПО ДИСЦИПЛИНЕ «</w:t>
      </w:r>
      <w:r w:rsidR="00944955" w:rsidRPr="00EA072B">
        <w:rPr>
          <w:rFonts w:ascii="Times New Roman" w:hAnsi="Times New Roman"/>
          <w:b/>
          <w:sz w:val="24"/>
          <w:szCs w:val="24"/>
        </w:rPr>
        <w:t>ОСНОВЫ ПРАВОСЛАВНОЙ КУЛЬТУРЫ</w:t>
      </w:r>
      <w:r w:rsidR="00EA072B" w:rsidRPr="00EA072B">
        <w:rPr>
          <w:rFonts w:ascii="Times New Roman" w:hAnsi="Times New Roman"/>
          <w:b/>
          <w:sz w:val="24"/>
          <w:szCs w:val="24"/>
        </w:rPr>
        <w:t>»</w:t>
      </w:r>
    </w:p>
    <w:p w:rsidR="00810142" w:rsidRDefault="00810142" w:rsidP="00944955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EC1393" w:rsidRDefault="00EC1393" w:rsidP="002F2D7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EC1393" w:rsidRDefault="00EC1393" w:rsidP="002F2D7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EC1393" w:rsidRPr="00EA072B" w:rsidRDefault="00EC1393" w:rsidP="002F2D7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EA072B" w:rsidRPr="00EA072B" w:rsidRDefault="00944955" w:rsidP="009449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4495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EA072B" w:rsidRPr="00EA072B">
        <w:rPr>
          <w:rFonts w:ascii="Times New Roman" w:hAnsi="Times New Roman"/>
          <w:sz w:val="24"/>
          <w:szCs w:val="24"/>
        </w:rPr>
        <w:t>Кураев А.В. Основы православной культуры. М.: Просвещение, 2010.</w:t>
      </w:r>
    </w:p>
    <w:p w:rsidR="00EA072B" w:rsidRPr="00EA072B" w:rsidRDefault="00944955" w:rsidP="0094495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A072B" w:rsidRPr="00EA072B">
        <w:rPr>
          <w:rFonts w:ascii="Times New Roman" w:hAnsi="Times New Roman"/>
          <w:sz w:val="24"/>
          <w:szCs w:val="24"/>
        </w:rPr>
        <w:t>Якеменко Б. Основы православной культуры. М.: Высшая школа управления, 2008.</w:t>
      </w:r>
    </w:p>
    <w:p w:rsidR="00EA072B" w:rsidRPr="00EA072B" w:rsidRDefault="00944955" w:rsidP="0094495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A072B" w:rsidRPr="00EA072B">
        <w:rPr>
          <w:rFonts w:ascii="Times New Roman" w:hAnsi="Times New Roman"/>
          <w:sz w:val="24"/>
          <w:szCs w:val="24"/>
        </w:rPr>
        <w:t xml:space="preserve">Бородина А.В. Основы православной культуры: Христианство: </w:t>
      </w:r>
      <w:proofErr w:type="gramStart"/>
      <w:r w:rsidR="00EA072B" w:rsidRPr="00EA072B">
        <w:rPr>
          <w:rFonts w:ascii="Times New Roman" w:hAnsi="Times New Roman"/>
          <w:sz w:val="24"/>
          <w:szCs w:val="24"/>
          <w:lang w:val="en-US"/>
        </w:rPr>
        <w:t>IV</w:t>
      </w:r>
      <w:r w:rsidR="00EA072B" w:rsidRPr="00EA072B">
        <w:rPr>
          <w:rFonts w:ascii="Times New Roman" w:hAnsi="Times New Roman"/>
          <w:sz w:val="24"/>
          <w:szCs w:val="24"/>
        </w:rPr>
        <w:t>-</w:t>
      </w:r>
      <w:r w:rsidR="00EA072B" w:rsidRPr="00EA072B">
        <w:rPr>
          <w:rFonts w:ascii="Times New Roman" w:hAnsi="Times New Roman"/>
          <w:sz w:val="24"/>
          <w:szCs w:val="24"/>
          <w:lang w:val="en-US"/>
        </w:rPr>
        <w:t>XI</w:t>
      </w:r>
      <w:r w:rsidR="00EA072B" w:rsidRPr="00EA072B">
        <w:rPr>
          <w:rFonts w:ascii="Times New Roman" w:hAnsi="Times New Roman"/>
          <w:sz w:val="24"/>
          <w:szCs w:val="24"/>
        </w:rPr>
        <w:t xml:space="preserve"> вв.</w:t>
      </w:r>
      <w:proofErr w:type="gramEnd"/>
      <w:r w:rsidR="00EA072B" w:rsidRPr="00EA072B">
        <w:rPr>
          <w:rFonts w:ascii="Times New Roman" w:hAnsi="Times New Roman"/>
          <w:sz w:val="24"/>
          <w:szCs w:val="24"/>
        </w:rPr>
        <w:t xml:space="preserve"> М.2014.</w:t>
      </w:r>
    </w:p>
    <w:p w:rsidR="00810142" w:rsidRDefault="00810142" w:rsidP="00944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ar-SA"/>
        </w:rPr>
      </w:pPr>
    </w:p>
    <w:p w:rsidR="001D570F" w:rsidRDefault="001D570F" w:rsidP="00944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ar-SA"/>
        </w:rPr>
      </w:pPr>
    </w:p>
    <w:p w:rsidR="001D570F" w:rsidRPr="001D570F" w:rsidRDefault="001D570F" w:rsidP="00944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ar-SA"/>
        </w:rPr>
      </w:pPr>
    </w:p>
    <w:p w:rsidR="00587251" w:rsidRDefault="00587251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D09C9" w:rsidRPr="00587251" w:rsidRDefault="002D09C9" w:rsidP="005872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87251" w:rsidRPr="00587251" w:rsidRDefault="00587251" w:rsidP="00587251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 w:cstheme="minorBidi"/>
          <w:sz w:val="24"/>
          <w:szCs w:val="28"/>
        </w:rPr>
      </w:pPr>
      <w:r w:rsidRPr="00587251">
        <w:rPr>
          <w:rFonts w:ascii="Times New Roman" w:hAnsi="Times New Roman"/>
          <w:sz w:val="24"/>
          <w:szCs w:val="28"/>
        </w:rPr>
        <w:t xml:space="preserve">Утверждено на заседании кафедры </w:t>
      </w:r>
      <w:bookmarkStart w:id="0" w:name="_Toc264543480"/>
      <w:bookmarkStart w:id="1" w:name="_Toc264543522"/>
      <w:r w:rsidRPr="00587251">
        <w:rPr>
          <w:rFonts w:ascii="Times New Roman" w:hAnsi="Times New Roman"/>
          <w:sz w:val="24"/>
          <w:szCs w:val="28"/>
        </w:rPr>
        <w:t>философии, правоведения, социальных и гуманитарны</w:t>
      </w:r>
      <w:r w:rsidR="00D54DDF">
        <w:rPr>
          <w:rFonts w:ascii="Times New Roman" w:hAnsi="Times New Roman"/>
          <w:sz w:val="24"/>
          <w:szCs w:val="28"/>
        </w:rPr>
        <w:t>х наук, протокол № 1 от 27.08.24</w:t>
      </w:r>
      <w:bookmarkStart w:id="2" w:name="_GoBack"/>
      <w:bookmarkEnd w:id="2"/>
      <w:r w:rsidRPr="00587251">
        <w:rPr>
          <w:rFonts w:ascii="Times New Roman" w:hAnsi="Times New Roman"/>
          <w:sz w:val="24"/>
          <w:szCs w:val="28"/>
        </w:rPr>
        <w:t xml:space="preserve"> г.</w:t>
      </w:r>
    </w:p>
    <w:bookmarkEnd w:id="0"/>
    <w:bookmarkEnd w:id="1"/>
    <w:p w:rsidR="00587251" w:rsidRDefault="00587251" w:rsidP="00587251">
      <w:pPr>
        <w:pStyle w:val="a3"/>
        <w:rPr>
          <w:rFonts w:ascii="Times New Roman" w:hAnsi="Times New Roman"/>
          <w:sz w:val="24"/>
          <w:szCs w:val="28"/>
        </w:rPr>
      </w:pPr>
    </w:p>
    <w:p w:rsidR="002D09C9" w:rsidRDefault="002D09C9" w:rsidP="00587251">
      <w:pPr>
        <w:pStyle w:val="a3"/>
        <w:rPr>
          <w:rFonts w:ascii="Times New Roman" w:hAnsi="Times New Roman"/>
          <w:sz w:val="24"/>
          <w:szCs w:val="28"/>
        </w:rPr>
      </w:pPr>
    </w:p>
    <w:p w:rsidR="002D09C9" w:rsidRPr="00587251" w:rsidRDefault="002D09C9" w:rsidP="00587251">
      <w:pPr>
        <w:pStyle w:val="a3"/>
        <w:rPr>
          <w:rFonts w:ascii="Times New Roman" w:hAnsi="Times New Roman"/>
          <w:sz w:val="24"/>
          <w:szCs w:val="28"/>
        </w:rPr>
      </w:pPr>
    </w:p>
    <w:p w:rsidR="00587251" w:rsidRPr="00587251" w:rsidRDefault="00587251" w:rsidP="009C295E">
      <w:pPr>
        <w:pStyle w:val="a3"/>
        <w:rPr>
          <w:rFonts w:ascii="Times New Roman" w:hAnsi="Times New Roman"/>
          <w:sz w:val="24"/>
          <w:szCs w:val="28"/>
        </w:rPr>
      </w:pPr>
      <w:r w:rsidRPr="00587251">
        <w:rPr>
          <w:rFonts w:ascii="Times New Roman" w:hAnsi="Times New Roman"/>
          <w:sz w:val="24"/>
          <w:szCs w:val="28"/>
        </w:rPr>
        <w:t>Зав. кафедрой философии, правоведения,</w:t>
      </w:r>
    </w:p>
    <w:p w:rsidR="00587251" w:rsidRPr="00587251" w:rsidRDefault="00587251" w:rsidP="00587251">
      <w:pPr>
        <w:pStyle w:val="a3"/>
        <w:rPr>
          <w:rFonts w:ascii="Times New Roman" w:hAnsi="Times New Roman"/>
          <w:sz w:val="24"/>
          <w:szCs w:val="28"/>
        </w:rPr>
      </w:pPr>
      <w:r w:rsidRPr="00587251">
        <w:rPr>
          <w:rFonts w:ascii="Times New Roman" w:hAnsi="Times New Roman"/>
          <w:sz w:val="24"/>
          <w:szCs w:val="28"/>
        </w:rPr>
        <w:t>социальных и гуманитарных наук,</w:t>
      </w:r>
    </w:p>
    <w:p w:rsidR="00587251" w:rsidRPr="00587251" w:rsidRDefault="00587251" w:rsidP="00587251">
      <w:pPr>
        <w:pStyle w:val="a3"/>
        <w:rPr>
          <w:rFonts w:ascii="Times New Roman" w:hAnsi="Times New Roman"/>
          <w:sz w:val="24"/>
          <w:szCs w:val="28"/>
          <w:lang w:val="en-US"/>
        </w:rPr>
      </w:pPr>
      <w:r w:rsidRPr="00587251">
        <w:rPr>
          <w:rFonts w:ascii="Times New Roman" w:hAnsi="Times New Roman"/>
          <w:sz w:val="24"/>
          <w:szCs w:val="28"/>
        </w:rPr>
        <w:t xml:space="preserve">доцент </w:t>
      </w:r>
      <w:r w:rsidRPr="00587251">
        <w:rPr>
          <w:rFonts w:ascii="Times New Roman" w:hAnsi="Times New Roman"/>
          <w:sz w:val="24"/>
          <w:szCs w:val="28"/>
        </w:rPr>
        <w:tab/>
      </w:r>
      <w:r w:rsidRPr="00587251">
        <w:rPr>
          <w:rFonts w:ascii="Times New Roman" w:hAnsi="Times New Roman"/>
          <w:sz w:val="24"/>
          <w:szCs w:val="28"/>
        </w:rPr>
        <w:tab/>
      </w:r>
      <w:r w:rsidRPr="00587251">
        <w:rPr>
          <w:rFonts w:ascii="Times New Roman" w:hAnsi="Times New Roman"/>
          <w:sz w:val="24"/>
          <w:szCs w:val="28"/>
        </w:rPr>
        <w:tab/>
      </w:r>
      <w:r w:rsidRPr="00587251"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  <w:lang w:val="en-US"/>
        </w:rPr>
        <w:tab/>
      </w:r>
      <w:r w:rsidRPr="00587251">
        <w:rPr>
          <w:rFonts w:ascii="Times New Roman" w:hAnsi="Times New Roman"/>
          <w:sz w:val="24"/>
          <w:szCs w:val="28"/>
        </w:rPr>
        <w:tab/>
        <w:t xml:space="preserve">                     </w:t>
      </w:r>
      <w:r>
        <w:rPr>
          <w:rFonts w:ascii="Times New Roman" w:hAnsi="Times New Roman"/>
          <w:sz w:val="24"/>
          <w:szCs w:val="28"/>
          <w:lang w:val="en-US"/>
        </w:rPr>
        <w:tab/>
      </w:r>
      <w:r w:rsidRPr="00587251">
        <w:rPr>
          <w:rFonts w:ascii="Times New Roman" w:hAnsi="Times New Roman"/>
          <w:sz w:val="24"/>
          <w:szCs w:val="28"/>
        </w:rPr>
        <w:t xml:space="preserve">     </w:t>
      </w:r>
      <w:r w:rsidRPr="00587251">
        <w:rPr>
          <w:rFonts w:ascii="Times New Roman" w:hAnsi="Times New Roman"/>
          <w:sz w:val="24"/>
          <w:szCs w:val="28"/>
        </w:rPr>
        <w:tab/>
        <w:t xml:space="preserve">      </w:t>
      </w:r>
      <w:r>
        <w:rPr>
          <w:rFonts w:ascii="Times New Roman" w:hAnsi="Times New Roman"/>
          <w:sz w:val="24"/>
          <w:szCs w:val="28"/>
          <w:lang w:val="en-US"/>
        </w:rPr>
        <w:t xml:space="preserve">             </w:t>
      </w:r>
      <w:r w:rsidRPr="00587251">
        <w:rPr>
          <w:rFonts w:ascii="Times New Roman" w:hAnsi="Times New Roman"/>
          <w:sz w:val="24"/>
          <w:szCs w:val="28"/>
        </w:rPr>
        <w:t>И. А. Черных</w:t>
      </w:r>
    </w:p>
    <w:p w:rsidR="001D570F" w:rsidRDefault="001D570F" w:rsidP="00944955">
      <w:pPr>
        <w:ind w:firstLine="709"/>
        <w:rPr>
          <w:rFonts w:ascii="Times New Roman" w:hAnsi="Times New Roman"/>
          <w:sz w:val="24"/>
          <w:szCs w:val="24"/>
        </w:rPr>
      </w:pPr>
    </w:p>
    <w:p w:rsidR="00810142" w:rsidRPr="00EA072B" w:rsidRDefault="00810142" w:rsidP="002F2D76">
      <w:pPr>
        <w:ind w:left="-567"/>
        <w:rPr>
          <w:rFonts w:ascii="Times New Roman" w:hAnsi="Times New Roman"/>
          <w:sz w:val="24"/>
          <w:szCs w:val="24"/>
          <w:lang w:bidi="ar-SA"/>
        </w:rPr>
      </w:pPr>
    </w:p>
    <w:sectPr w:rsidR="00810142" w:rsidRPr="00EA072B" w:rsidSect="00944955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141983"/>
    <w:rsid w:val="001C0D19"/>
    <w:rsid w:val="001D570F"/>
    <w:rsid w:val="002D09C9"/>
    <w:rsid w:val="002F2D76"/>
    <w:rsid w:val="003A58C7"/>
    <w:rsid w:val="003C337F"/>
    <w:rsid w:val="004B377D"/>
    <w:rsid w:val="004C0A91"/>
    <w:rsid w:val="005255CA"/>
    <w:rsid w:val="0058425A"/>
    <w:rsid w:val="00587251"/>
    <w:rsid w:val="006D45BC"/>
    <w:rsid w:val="007E4503"/>
    <w:rsid w:val="00810142"/>
    <w:rsid w:val="008B5817"/>
    <w:rsid w:val="008E24B3"/>
    <w:rsid w:val="00944955"/>
    <w:rsid w:val="009C295E"/>
    <w:rsid w:val="00A66616"/>
    <w:rsid w:val="00AC10C5"/>
    <w:rsid w:val="00C1503C"/>
    <w:rsid w:val="00D54DDF"/>
    <w:rsid w:val="00EA072B"/>
    <w:rsid w:val="00EC1393"/>
    <w:rsid w:val="00F3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  <w:style w:type="character" w:styleId="a4">
    <w:name w:val="Hyperlink"/>
    <w:uiPriority w:val="99"/>
    <w:rsid w:val="00EA072B"/>
    <w:rPr>
      <w:rFonts w:cs="Times New Roman"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23</cp:revision>
  <dcterms:created xsi:type="dcterms:W3CDTF">2016-10-13T07:10:00Z</dcterms:created>
  <dcterms:modified xsi:type="dcterms:W3CDTF">2024-10-03T10:38:00Z</dcterms:modified>
</cp:coreProperties>
</file>