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CC" w:rsidRPr="00041308" w:rsidRDefault="001E62CC" w:rsidP="001E62CC">
      <w:pPr>
        <w:pStyle w:val="a9"/>
        <w:spacing w:before="10" w:after="10"/>
        <w:ind w:left="8931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041308">
        <w:rPr>
          <w:rFonts w:ascii="Times New Roman" w:hAnsi="Times New Roman"/>
          <w:caps/>
          <w:sz w:val="24"/>
          <w:szCs w:val="24"/>
          <w:lang w:val="ru-RU"/>
        </w:rPr>
        <w:t>Утверждаю</w:t>
      </w:r>
    </w:p>
    <w:p w:rsidR="001E62CC" w:rsidRPr="00041308" w:rsidRDefault="001E62CC" w:rsidP="001E62CC">
      <w:pPr>
        <w:pStyle w:val="a9"/>
        <w:spacing w:before="10" w:after="10"/>
        <w:ind w:left="8931"/>
        <w:rPr>
          <w:rFonts w:ascii="Times New Roman" w:hAnsi="Times New Roman"/>
          <w:caps/>
          <w:sz w:val="24"/>
          <w:szCs w:val="24"/>
          <w:lang w:val="ru-RU"/>
        </w:rPr>
      </w:pPr>
      <w:r w:rsidRPr="00041308">
        <w:rPr>
          <w:rFonts w:ascii="Times New Roman" w:hAnsi="Times New Roman"/>
          <w:caps/>
          <w:sz w:val="24"/>
          <w:szCs w:val="24"/>
          <w:lang w:val="ru-RU"/>
        </w:rPr>
        <w:t xml:space="preserve">Декан </w:t>
      </w:r>
      <w:r w:rsidR="00253FCA">
        <w:rPr>
          <w:rFonts w:ascii="Times New Roman" w:hAnsi="Times New Roman"/>
          <w:caps/>
          <w:sz w:val="24"/>
          <w:szCs w:val="24"/>
          <w:lang w:val="ru-RU"/>
        </w:rPr>
        <w:t>СТОМАТОЛОГИЧЕСКОГО</w:t>
      </w:r>
      <w:r w:rsidRPr="00041308">
        <w:rPr>
          <w:rFonts w:ascii="Times New Roman" w:hAnsi="Times New Roman"/>
          <w:caps/>
          <w:sz w:val="24"/>
          <w:szCs w:val="24"/>
          <w:lang w:val="ru-RU"/>
        </w:rPr>
        <w:t xml:space="preserve"> факультета</w:t>
      </w:r>
    </w:p>
    <w:p w:rsidR="001E62CC" w:rsidRPr="00041308" w:rsidRDefault="001E62CC" w:rsidP="001E62CC">
      <w:pPr>
        <w:pStyle w:val="a9"/>
        <w:spacing w:before="10" w:after="10"/>
        <w:ind w:left="8931"/>
        <w:rPr>
          <w:rFonts w:ascii="Times New Roman" w:hAnsi="Times New Roman"/>
          <w:caps/>
          <w:sz w:val="24"/>
          <w:szCs w:val="24"/>
          <w:lang w:val="ru-RU"/>
        </w:rPr>
      </w:pPr>
      <w:r w:rsidRPr="00041308">
        <w:rPr>
          <w:rFonts w:ascii="Times New Roman" w:hAnsi="Times New Roman"/>
          <w:caps/>
          <w:sz w:val="24"/>
          <w:szCs w:val="24"/>
          <w:lang w:val="ru-RU"/>
        </w:rPr>
        <w:t>по специальности «СТОМАТОЛОГИЯ»</w:t>
      </w:r>
    </w:p>
    <w:p w:rsidR="001E62CC" w:rsidRPr="00041308" w:rsidRDefault="009D7782" w:rsidP="001E62CC">
      <w:pPr>
        <w:pStyle w:val="a9"/>
        <w:spacing w:before="10" w:after="10"/>
        <w:ind w:left="8931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„____” _______09_________2024</w:t>
      </w:r>
      <w:r w:rsidR="001E62CC" w:rsidRPr="00041308">
        <w:rPr>
          <w:rFonts w:ascii="Times New Roman" w:eastAsia="Calibri" w:hAnsi="Times New Roman"/>
          <w:sz w:val="24"/>
          <w:szCs w:val="24"/>
          <w:lang w:val="ru-RU"/>
        </w:rPr>
        <w:t xml:space="preserve"> г.</w:t>
      </w:r>
    </w:p>
    <w:p w:rsidR="001E62CC" w:rsidRPr="00041308" w:rsidRDefault="001E62CC" w:rsidP="001E62CC">
      <w:pPr>
        <w:pStyle w:val="a9"/>
        <w:spacing w:before="10" w:after="10"/>
        <w:ind w:left="8931"/>
        <w:rPr>
          <w:rFonts w:ascii="Times New Roman" w:eastAsia="Calibri" w:hAnsi="Times New Roman"/>
          <w:sz w:val="24"/>
          <w:szCs w:val="24"/>
          <w:lang w:val="ru-RU"/>
        </w:rPr>
      </w:pPr>
      <w:r w:rsidRPr="00041308">
        <w:rPr>
          <w:rFonts w:ascii="Times New Roman" w:hAnsi="Times New Roman"/>
          <w:sz w:val="24"/>
          <w:szCs w:val="24"/>
          <w:lang w:val="ru-RU"/>
        </w:rPr>
        <w:t xml:space="preserve">____________________ проф. </w:t>
      </w:r>
      <w:proofErr w:type="spellStart"/>
      <w:r w:rsidRPr="00041308">
        <w:rPr>
          <w:rFonts w:ascii="Times New Roman" w:hAnsi="Times New Roman"/>
          <w:sz w:val="24"/>
          <w:szCs w:val="24"/>
          <w:lang w:val="ru-RU"/>
        </w:rPr>
        <w:t>И.В.Бобрышева</w:t>
      </w:r>
      <w:proofErr w:type="spellEnd"/>
    </w:p>
    <w:p w:rsidR="001E62CC" w:rsidRPr="00041308" w:rsidRDefault="001E62CC" w:rsidP="001E62CC">
      <w:pPr>
        <w:pStyle w:val="a9"/>
        <w:spacing w:before="10" w:after="10"/>
        <w:rPr>
          <w:b/>
          <w:sz w:val="24"/>
          <w:szCs w:val="24"/>
          <w:lang w:val="ru-RU"/>
        </w:rPr>
      </w:pPr>
    </w:p>
    <w:p w:rsidR="00253FCA" w:rsidRDefault="00663962" w:rsidP="006D181A">
      <w:pPr>
        <w:jc w:val="center"/>
        <w:rPr>
          <w:b/>
        </w:rPr>
      </w:pPr>
      <w:r w:rsidRPr="00041308">
        <w:rPr>
          <w:b/>
        </w:rPr>
        <w:t xml:space="preserve">КАЛЕНДАРНО-ТЕМАТИЧЕСКИЙ ПЛАН </w:t>
      </w:r>
    </w:p>
    <w:p w:rsidR="00253FCA" w:rsidRDefault="00663962" w:rsidP="006D181A">
      <w:pPr>
        <w:jc w:val="center"/>
        <w:rPr>
          <w:b/>
        </w:rPr>
      </w:pPr>
      <w:r w:rsidRPr="00041308">
        <w:rPr>
          <w:b/>
        </w:rPr>
        <w:t xml:space="preserve">СЕМИНАРСКИХ ЗАНЯТИЙ </w:t>
      </w:r>
      <w:r w:rsidR="00253FCA">
        <w:rPr>
          <w:b/>
        </w:rPr>
        <w:t xml:space="preserve">ПО ДИСЦИПЛИНЕ </w:t>
      </w:r>
      <w:r w:rsidRPr="00041308">
        <w:rPr>
          <w:b/>
        </w:rPr>
        <w:t>"ИСТОРИЯ</w:t>
      </w:r>
      <w:r w:rsidR="00B01355" w:rsidRPr="00041308">
        <w:rPr>
          <w:b/>
        </w:rPr>
        <w:t xml:space="preserve"> РОССИИ</w:t>
      </w:r>
      <w:r w:rsidRPr="00041308">
        <w:rPr>
          <w:b/>
        </w:rPr>
        <w:t xml:space="preserve">" ДЛЯ СТУДЕНТОВ 1 КУРСА </w:t>
      </w:r>
    </w:p>
    <w:p w:rsidR="00FE72A0" w:rsidRPr="00041308" w:rsidRDefault="00253FCA" w:rsidP="006D181A">
      <w:pPr>
        <w:jc w:val="center"/>
        <w:rPr>
          <w:b/>
        </w:rPr>
      </w:pPr>
      <w:r>
        <w:rPr>
          <w:b/>
        </w:rPr>
        <w:t>СТОМАТОЛОГИЧЕСКОГО ФАКУЛЬТЕТА ПО</w:t>
      </w:r>
      <w:r w:rsidR="00663962" w:rsidRPr="00041308">
        <w:rPr>
          <w:b/>
        </w:rPr>
        <w:t xml:space="preserve"> СПЕЦИАЛЬНОСТ</w:t>
      </w:r>
      <w:r>
        <w:rPr>
          <w:b/>
        </w:rPr>
        <w:t>И</w:t>
      </w:r>
      <w:r w:rsidR="00663962" w:rsidRPr="00041308">
        <w:rPr>
          <w:b/>
        </w:rPr>
        <w:t xml:space="preserve"> "</w:t>
      </w:r>
      <w:r w:rsidR="001E62CC" w:rsidRPr="00041308">
        <w:rPr>
          <w:b/>
        </w:rPr>
        <w:t>СТОМАТОЛОГИЯ</w:t>
      </w:r>
      <w:r>
        <w:rPr>
          <w:b/>
        </w:rPr>
        <w:t xml:space="preserve">" </w:t>
      </w:r>
      <w:r w:rsidR="0010612D" w:rsidRPr="00041308">
        <w:rPr>
          <w:b/>
        </w:rPr>
        <w:t xml:space="preserve">НА </w:t>
      </w:r>
      <w:r w:rsidR="00D07A57" w:rsidRPr="00041308">
        <w:rPr>
          <w:b/>
        </w:rPr>
        <w:t>202</w:t>
      </w:r>
      <w:r w:rsidR="009D7782">
        <w:rPr>
          <w:b/>
        </w:rPr>
        <w:t>4</w:t>
      </w:r>
      <w:r w:rsidR="00D07A57" w:rsidRPr="00041308">
        <w:rPr>
          <w:b/>
        </w:rPr>
        <w:t>-202</w:t>
      </w:r>
      <w:r w:rsidR="009D7782">
        <w:rPr>
          <w:b/>
        </w:rPr>
        <w:t>5</w:t>
      </w:r>
      <w:r w:rsidR="00FE72A0" w:rsidRPr="00041308">
        <w:rPr>
          <w:b/>
        </w:rPr>
        <w:t>УЧ.Г.</w:t>
      </w:r>
    </w:p>
    <w:p w:rsidR="006D181A" w:rsidRPr="00394B83" w:rsidRDefault="006D181A" w:rsidP="006D181A">
      <w:pPr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955"/>
        <w:gridCol w:w="6096"/>
        <w:gridCol w:w="4110"/>
        <w:gridCol w:w="993"/>
        <w:gridCol w:w="850"/>
        <w:gridCol w:w="851"/>
      </w:tblGrid>
      <w:tr w:rsidR="00013565" w:rsidRPr="008D4B3B" w:rsidTr="00253FC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013565" w:rsidRPr="008D4B3B" w:rsidTr="00253FCA">
        <w:trPr>
          <w:cantSplit/>
          <w:trHeight w:val="138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B83" w:rsidRDefault="00013565" w:rsidP="00253FCA">
            <w:pPr>
              <w:jc w:val="center"/>
              <w:rPr>
                <w:b/>
              </w:rPr>
            </w:pPr>
            <w:r>
              <w:rPr>
                <w:b/>
              </w:rPr>
              <w:t>Доисторическое население Восточной Европы и его культура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t xml:space="preserve">1. </w:t>
            </w:r>
            <w:r w:rsidRPr="00781B04">
              <w:rPr>
                <w:bCs/>
                <w:color w:val="000000"/>
                <w:spacing w:val="-6"/>
              </w:rPr>
              <w:t>Происхождение славян. Выделение восточного славянства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Трипольская культура.</w:t>
            </w:r>
          </w:p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Греческие колонии.</w:t>
            </w:r>
          </w:p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Скифы, сарматы и их соседи.</w:t>
            </w:r>
          </w:p>
          <w:p w:rsidR="00013565" w:rsidRPr="00871B98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Материальная и духовная культура древних славян.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781B04">
              <w:rPr>
                <w:b/>
                <w:bCs/>
                <w:iCs/>
                <w:color w:val="000000"/>
                <w:spacing w:val="-6"/>
              </w:rPr>
              <w:t>Основные тенденции формирования государственности на Руси</w:t>
            </w:r>
          </w:p>
          <w:p w:rsidR="00013565" w:rsidRPr="00394B83" w:rsidRDefault="00013565" w:rsidP="00253FCA">
            <w:pPr>
              <w:jc w:val="center"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t xml:space="preserve">1. </w:t>
            </w:r>
            <w:r w:rsidRPr="00781B04">
              <w:rPr>
                <w:bCs/>
                <w:color w:val="000000"/>
                <w:spacing w:val="-6"/>
              </w:rPr>
              <w:t>Образование Древней Руси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781B04">
              <w:rPr>
                <w:bCs/>
                <w:color w:val="000000"/>
                <w:spacing w:val="-6"/>
              </w:rPr>
              <w:t>Споры о происхождении понятия «Русь».</w:t>
            </w:r>
          </w:p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781B04">
              <w:rPr>
                <w:bCs/>
                <w:color w:val="000000"/>
                <w:spacing w:val="-6"/>
              </w:rPr>
              <w:t xml:space="preserve">Складывание ранних политических образований (Киев, Новгород). </w:t>
            </w:r>
          </w:p>
          <w:p w:rsidR="00013565" w:rsidRDefault="00013565" w:rsidP="00253FCA">
            <w:r>
              <w:t>4. Роль варяжских князей в объединении Восточных славян.</w:t>
            </w:r>
          </w:p>
          <w:p w:rsidR="00013565" w:rsidRPr="00394B83" w:rsidRDefault="00013565" w:rsidP="00253FCA">
            <w:r>
              <w:t xml:space="preserve">5. Культура и общественно-политический строй славянских княжеств в </w:t>
            </w:r>
            <w:r>
              <w:rPr>
                <w:lang w:val="en-US"/>
              </w:rPr>
              <w:t>IX</w:t>
            </w:r>
            <w:r>
              <w:t xml:space="preserve"> – первой половине </w:t>
            </w:r>
            <w:r>
              <w:rPr>
                <w:lang w:val="en-US"/>
              </w:rPr>
              <w:t>X</w:t>
            </w:r>
            <w:r>
              <w:t xml:space="preserve">века.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195C6F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E00A7" w:rsidRDefault="00013565" w:rsidP="00253FCA">
            <w:pPr>
              <w:jc w:val="center"/>
              <w:rPr>
                <w:b/>
              </w:rPr>
            </w:pPr>
            <w:r w:rsidRPr="004E00A7">
              <w:rPr>
                <w:b/>
              </w:rPr>
              <w:t>Киевская Русь.Основные тенденции становленияцивилизации в русских землях(</w:t>
            </w:r>
            <w:r w:rsidRPr="004E00A7">
              <w:rPr>
                <w:b/>
                <w:lang w:val="en-US"/>
              </w:rPr>
              <w:t>IX</w:t>
            </w:r>
            <w:r w:rsidRPr="004E00A7">
              <w:rPr>
                <w:b/>
              </w:rPr>
              <w:t>-</w:t>
            </w:r>
            <w:r w:rsidRPr="004E00A7">
              <w:rPr>
                <w:b/>
                <w:lang w:val="en-US"/>
              </w:rPr>
              <w:t>XII</w:t>
            </w:r>
            <w:r w:rsidRPr="004E00A7">
              <w:rPr>
                <w:b/>
              </w:rPr>
              <w:t xml:space="preserve"> вв.)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 w:rsidRPr="00EB1B30">
              <w:rPr>
                <w:bCs/>
                <w:color w:val="000000"/>
                <w:spacing w:val="-6"/>
              </w:rPr>
              <w:t>1</w:t>
            </w:r>
            <w:r>
              <w:rPr>
                <w:bCs/>
                <w:color w:val="000000"/>
                <w:spacing w:val="-6"/>
              </w:rPr>
              <w:t>. Киевская Русь при первых князьях</w:t>
            </w:r>
            <w:r w:rsidRPr="00781B04">
              <w:rPr>
                <w:bCs/>
                <w:color w:val="000000"/>
                <w:spacing w:val="-6"/>
              </w:rPr>
              <w:t>.</w:t>
            </w:r>
          </w:p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Реформы Владимира Великого и Ярослава Мудрого.</w:t>
            </w:r>
          </w:p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781B04">
              <w:rPr>
                <w:bCs/>
                <w:color w:val="000000"/>
                <w:spacing w:val="-6"/>
              </w:rPr>
              <w:t xml:space="preserve">Причины и значение принятие христианства на Руси. </w:t>
            </w:r>
          </w:p>
          <w:p w:rsidR="00013565" w:rsidRPr="00EB1B30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781B04">
              <w:rPr>
                <w:bCs/>
                <w:color w:val="000000"/>
                <w:spacing w:val="-6"/>
              </w:rPr>
              <w:t>Роль православия в формировании национального сознания русского средневекового общества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013565" w:rsidRPr="004E00A7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A85B54">
              <w:rPr>
                <w:bCs/>
                <w:color w:val="000000"/>
                <w:spacing w:val="-6"/>
              </w:rPr>
              <w:t>Социально</w:t>
            </w:r>
            <w:r>
              <w:rPr>
                <w:bCs/>
                <w:color w:val="000000"/>
                <w:spacing w:val="-6"/>
              </w:rPr>
              <w:t>-</w:t>
            </w:r>
            <w:r w:rsidRPr="00A85B54">
              <w:rPr>
                <w:bCs/>
                <w:color w:val="000000"/>
                <w:spacing w:val="-6"/>
              </w:rPr>
              <w:t>экономический строй Киевской 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E00A7" w:rsidRDefault="00013565" w:rsidP="00253FCA">
            <w:pPr>
              <w:jc w:val="center"/>
              <w:rPr>
                <w:b/>
              </w:rPr>
            </w:pPr>
            <w:r w:rsidRPr="00A85B54">
              <w:rPr>
                <w:b/>
              </w:rPr>
              <w:t>Русские земли и княжества в начале XII – первой половине XIII в. Политическая раздробленность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1.«Очередной» порядок престолонаследия. Любечский съезд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Владимир Мономах и Мстислав Владимирович.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Причины феодальной раздробленности.</w:t>
            </w:r>
          </w:p>
          <w:p w:rsidR="00013565" w:rsidRPr="00A85B54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Удельные княжества в период раздробленности</w:t>
            </w:r>
            <w:r>
              <w:rPr>
                <w:bCs/>
                <w:color w:val="000000"/>
                <w:spacing w:val="-6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A85B54" w:rsidRDefault="00013565" w:rsidP="00253FCA">
            <w:pPr>
              <w:jc w:val="center"/>
              <w:rPr>
                <w:b/>
              </w:rPr>
            </w:pPr>
            <w:r w:rsidRPr="00A85B54">
              <w:rPr>
                <w:b/>
              </w:rPr>
              <w:t>Культура Руси до монгольского нашествия.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1.Особенности развития русской культуры IX—XVII вв.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Истоки русского культурного развития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Письменность. Просвещение. Литература, устное народное творчество.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Ремесло. Архитектура.</w:t>
            </w:r>
          </w:p>
          <w:p w:rsidR="00013565" w:rsidRPr="00A85B54" w:rsidRDefault="00013565" w:rsidP="00253FCA">
            <w:pPr>
              <w:rPr>
                <w:rFonts w:ascii="NewtonC-Bold" w:hAnsi="NewtonC-Bold" w:cs="NewtonC-Bold"/>
                <w:b/>
                <w:bCs/>
                <w:sz w:val="20"/>
                <w:szCs w:val="20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937113">
              <w:rPr>
                <w:bCs/>
                <w:color w:val="000000"/>
                <w:spacing w:val="-6"/>
              </w:rPr>
              <w:t>Живопись и скульптура</w:t>
            </w:r>
            <w:r>
              <w:rPr>
                <w:bCs/>
                <w:color w:val="000000"/>
                <w:spacing w:val="-6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A85B54" w:rsidRDefault="00013565" w:rsidP="00253FCA">
            <w:pPr>
              <w:jc w:val="center"/>
              <w:rPr>
                <w:b/>
              </w:rPr>
            </w:pPr>
            <w:r w:rsidRPr="00937113">
              <w:rPr>
                <w:b/>
              </w:rPr>
              <w:t>Борьба русских земель и княжеств с монгольским завоеванием и крестоносцами в XIII 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1.Образование Монгольского государства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Разгром Средней Азии. Битва на реке Калке.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Завоевание Руси.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Поход Батыя на Европу.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937113">
              <w:rPr>
                <w:bCs/>
                <w:color w:val="000000"/>
                <w:spacing w:val="-6"/>
              </w:rPr>
              <w:t>Борьба с агрессией крестоносцев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937113">
              <w:rPr>
                <w:bCs/>
                <w:color w:val="000000"/>
                <w:spacing w:val="-6"/>
              </w:rPr>
              <w:t>Русские земли и Золотая Орда.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7. </w:t>
            </w:r>
            <w:r w:rsidRPr="00937113">
              <w:rPr>
                <w:bCs/>
                <w:color w:val="000000"/>
                <w:spacing w:val="-6"/>
              </w:rPr>
              <w:t>Последствия монгольского завоевания и золотоордынского ига для 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jc w:val="center"/>
              <w:rPr>
                <w:b/>
              </w:rPr>
            </w:pPr>
            <w:r w:rsidRPr="00937113">
              <w:rPr>
                <w:b/>
              </w:rPr>
              <w:t>Русские земли и княжества во второй половине XIII – первой половине XV в. Между Ордой и Литвой.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1.Социально-экономическое развитие Северо-Восточной Руси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Начало объединения русских земель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Борьба Москвы и Твери за великокняжеский престол.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Куликовская битва и ее значение.</w:t>
            </w:r>
          </w:p>
          <w:p w:rsidR="00013565" w:rsidRPr="0093711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Феодальная война второй четверти XV в. (1431—1453).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jc w:val="center"/>
              <w:rPr>
                <w:b/>
              </w:rPr>
            </w:pPr>
            <w:r w:rsidRPr="00DD4D3F">
              <w:rPr>
                <w:b/>
              </w:rPr>
              <w:t>Завершение объединения русских земель вокруг Москвы. Образование Российского государства.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1.Особенности образования Российского государства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Иван III. Объединение земель Северо-Восточной Руси.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Свержение золотоордынского ига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Централизация власти.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Русская церковь в конце XV — начале XVI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37113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B83" w:rsidRDefault="00013565" w:rsidP="00253FCA">
            <w:pPr>
              <w:jc w:val="center"/>
              <w:rPr>
                <w:b/>
              </w:rPr>
            </w:pPr>
            <w:r w:rsidRPr="00DD4D3F">
              <w:rPr>
                <w:b/>
              </w:rPr>
              <w:t>Российское государство в XVI в. Иван Грозный.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1.Социально-экономическое развитие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Внутренняя политика. Реформы Ивана IV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Присоединение и освоение новых земель.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Ливонская война (1558—1583).</w:t>
            </w:r>
          </w:p>
          <w:p w:rsidR="00013565" w:rsidRPr="00BB228E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Опричнина.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195C6F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DE5037" w:rsidRDefault="00013565" w:rsidP="00253FCA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B83" w:rsidRDefault="00013565" w:rsidP="00253FCA">
            <w:pPr>
              <w:jc w:val="center"/>
              <w:rPr>
                <w:b/>
              </w:rPr>
            </w:pPr>
            <w:r w:rsidRPr="00DE5037">
              <w:rPr>
                <w:b/>
              </w:rPr>
              <w:t>Россия во второй половине XVI – первой половине XVII вв.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 w:rsidRPr="00497D9D">
              <w:rPr>
                <w:bCs/>
                <w:color w:val="000000"/>
                <w:spacing w:val="-6"/>
              </w:rPr>
              <w:t>1.Поруха 70—80_х годов XVI в. Фактическое закрепощение крестьянства в конце XVI в.</w:t>
            </w:r>
          </w:p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497D9D">
              <w:rPr>
                <w:bCs/>
                <w:color w:val="000000"/>
                <w:spacing w:val="-6"/>
              </w:rPr>
              <w:t>Борис Годунов. Восстание Хлопка.Лжедмитрий I.Василий Шуйский. Восстание И. И. Болотникова.</w:t>
            </w:r>
          </w:p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497D9D">
              <w:rPr>
                <w:bCs/>
                <w:color w:val="000000"/>
                <w:spacing w:val="-6"/>
              </w:rPr>
              <w:t>Лжедмитрий II. Открытая интервенция. Воцарение Романовых.</w:t>
            </w:r>
          </w:p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</w:t>
            </w:r>
            <w:r w:rsidRPr="00497D9D">
              <w:rPr>
                <w:bCs/>
                <w:color w:val="000000"/>
                <w:spacing w:val="-6"/>
              </w:rPr>
              <w:t>.Социально-экономическое развитие</w:t>
            </w:r>
            <w:r>
              <w:rPr>
                <w:bCs/>
                <w:color w:val="000000"/>
                <w:spacing w:val="-6"/>
              </w:rPr>
              <w:t xml:space="preserve">. </w:t>
            </w:r>
            <w:r w:rsidRPr="00497D9D">
              <w:rPr>
                <w:bCs/>
                <w:color w:val="000000"/>
                <w:spacing w:val="-6"/>
              </w:rPr>
              <w:t>Торговля. Начало формирования всероссийского рынка.</w:t>
            </w:r>
          </w:p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497D9D">
              <w:rPr>
                <w:bCs/>
                <w:color w:val="000000"/>
                <w:spacing w:val="-6"/>
              </w:rPr>
              <w:t>Внутренняя и внешняя политика России в XVII в. «Бунташный» век</w:t>
            </w:r>
          </w:p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497D9D">
              <w:rPr>
                <w:bCs/>
                <w:color w:val="000000"/>
                <w:spacing w:val="-6"/>
              </w:rPr>
              <w:t>Церковные реформы Никона. Раскол.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jc w:val="center"/>
              <w:rPr>
                <w:b/>
              </w:rPr>
            </w:pPr>
            <w:r w:rsidRPr="00497D9D">
              <w:rPr>
                <w:b/>
              </w:rPr>
              <w:t>Русская культура XIII – XVII вв.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 w:rsidRPr="00497D9D">
              <w:rPr>
                <w:bCs/>
                <w:color w:val="000000"/>
                <w:spacing w:val="-6"/>
              </w:rPr>
              <w:t>1.Устное народное творчество. Летописание.</w:t>
            </w:r>
          </w:p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497D9D">
              <w:rPr>
                <w:bCs/>
                <w:color w:val="000000"/>
                <w:spacing w:val="-6"/>
              </w:rPr>
              <w:t>Архитектура. Живопись.</w:t>
            </w:r>
          </w:p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497D9D">
              <w:rPr>
                <w:bCs/>
                <w:color w:val="000000"/>
                <w:spacing w:val="-6"/>
              </w:rPr>
              <w:t>Общественно</w:t>
            </w:r>
            <w:r>
              <w:rPr>
                <w:bCs/>
                <w:color w:val="000000"/>
                <w:spacing w:val="-6"/>
              </w:rPr>
              <w:t>-</w:t>
            </w:r>
            <w:r w:rsidRPr="00497D9D">
              <w:rPr>
                <w:bCs/>
                <w:color w:val="000000"/>
                <w:spacing w:val="-6"/>
              </w:rPr>
              <w:t>политическая мысль.</w:t>
            </w:r>
          </w:p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497D9D">
              <w:rPr>
                <w:bCs/>
                <w:color w:val="000000"/>
                <w:spacing w:val="-6"/>
              </w:rPr>
              <w:t>Начало книгопечатания.</w:t>
            </w:r>
          </w:p>
          <w:p w:rsidR="00013565" w:rsidRPr="00DD4D3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497D9D">
              <w:rPr>
                <w:bCs/>
                <w:color w:val="000000"/>
                <w:spacing w:val="-6"/>
              </w:rPr>
              <w:t>Русская культура XVII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jc w:val="center"/>
              <w:rPr>
                <w:b/>
              </w:rPr>
            </w:pPr>
            <w:r w:rsidRPr="00497D9D">
              <w:rPr>
                <w:b/>
              </w:rPr>
              <w:t>Россия в конце XVII – первой четверти XVIII в. Петровские преобразования.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A7496" w:rsidRDefault="00013565" w:rsidP="00253FCA">
            <w:pPr>
              <w:rPr>
                <w:bCs/>
                <w:color w:val="000000"/>
                <w:spacing w:val="-6"/>
              </w:rPr>
            </w:pPr>
            <w:r w:rsidRPr="00DA7496">
              <w:rPr>
                <w:bCs/>
                <w:color w:val="000000"/>
                <w:spacing w:val="-6"/>
              </w:rPr>
              <w:t>1.Переход к абсолютизму.</w:t>
            </w:r>
          </w:p>
          <w:p w:rsidR="00013565" w:rsidRPr="00DA749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A7496">
              <w:rPr>
                <w:bCs/>
                <w:color w:val="000000"/>
                <w:spacing w:val="-6"/>
              </w:rPr>
              <w:t>Воцарение Петра.</w:t>
            </w:r>
          </w:p>
          <w:p w:rsidR="00013565" w:rsidRPr="00DA749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A7496">
              <w:rPr>
                <w:bCs/>
                <w:color w:val="000000"/>
                <w:spacing w:val="-6"/>
              </w:rPr>
              <w:t>Великая Северная война.</w:t>
            </w:r>
          </w:p>
          <w:p w:rsidR="00013565" w:rsidRPr="00DA749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A7496">
              <w:rPr>
                <w:bCs/>
                <w:color w:val="000000"/>
                <w:spacing w:val="-6"/>
              </w:rPr>
              <w:t>Реформы первой четверти XVIII в.</w:t>
            </w:r>
          </w:p>
          <w:p w:rsidR="00013565" w:rsidRPr="00DA749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A7496">
              <w:rPr>
                <w:bCs/>
                <w:color w:val="000000"/>
                <w:spacing w:val="-6"/>
              </w:rPr>
              <w:t>Социальные противоречия в первой</w:t>
            </w:r>
          </w:p>
          <w:p w:rsidR="00013565" w:rsidRPr="00DA7496" w:rsidRDefault="00013565" w:rsidP="00253FCA">
            <w:pPr>
              <w:rPr>
                <w:bCs/>
                <w:color w:val="000000"/>
                <w:spacing w:val="-6"/>
              </w:rPr>
            </w:pPr>
            <w:r w:rsidRPr="00DA7496">
              <w:rPr>
                <w:bCs/>
                <w:color w:val="000000"/>
                <w:spacing w:val="-6"/>
              </w:rPr>
              <w:t>четверти XVIII в.</w:t>
            </w:r>
          </w:p>
          <w:p w:rsidR="00013565" w:rsidRPr="00497D9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DA7496">
              <w:rPr>
                <w:bCs/>
                <w:color w:val="000000"/>
                <w:spacing w:val="-6"/>
              </w:rPr>
              <w:t>Значение реформ.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jc w:val="center"/>
              <w:rPr>
                <w:b/>
              </w:rPr>
            </w:pPr>
            <w:r w:rsidRPr="00C221D3">
              <w:rPr>
                <w:b/>
              </w:rPr>
              <w:t>Дворянская империя во второй четверти XVIII – середине XVIII в. Дворцовые перевороты.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221D3" w:rsidRDefault="00013565" w:rsidP="00253FCA">
            <w:pPr>
              <w:rPr>
                <w:bCs/>
                <w:color w:val="000000"/>
                <w:spacing w:val="-6"/>
              </w:rPr>
            </w:pPr>
            <w:r w:rsidRPr="00C221D3">
              <w:rPr>
                <w:bCs/>
                <w:color w:val="000000"/>
                <w:spacing w:val="-6"/>
              </w:rPr>
              <w:t>1.Екатерина I и Петр II.</w:t>
            </w:r>
          </w:p>
          <w:p w:rsidR="00013565" w:rsidRPr="00C221D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221D3">
              <w:rPr>
                <w:bCs/>
                <w:color w:val="000000"/>
                <w:spacing w:val="-6"/>
              </w:rPr>
              <w:t xml:space="preserve">Заговор </w:t>
            </w:r>
            <w:proofErr w:type="spellStart"/>
            <w:r w:rsidRPr="00C221D3">
              <w:rPr>
                <w:bCs/>
                <w:color w:val="000000"/>
                <w:spacing w:val="-6"/>
              </w:rPr>
              <w:t>верховников</w:t>
            </w:r>
            <w:proofErr w:type="spellEnd"/>
            <w:r w:rsidRPr="00C221D3">
              <w:rPr>
                <w:bCs/>
                <w:color w:val="000000"/>
                <w:spacing w:val="-6"/>
              </w:rPr>
              <w:t>. Анна Иоанновна.</w:t>
            </w:r>
          </w:p>
          <w:p w:rsidR="00013565" w:rsidRPr="00C221D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221D3">
              <w:rPr>
                <w:bCs/>
                <w:color w:val="000000"/>
                <w:spacing w:val="-6"/>
              </w:rPr>
              <w:t>Иван VI Антонович. Елизавета Петровна.</w:t>
            </w:r>
          </w:p>
          <w:p w:rsidR="00013565" w:rsidRPr="00C221D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221D3">
              <w:rPr>
                <w:bCs/>
                <w:color w:val="000000"/>
                <w:spacing w:val="-6"/>
              </w:rPr>
              <w:t>Петр III.</w:t>
            </w:r>
          </w:p>
          <w:p w:rsidR="00013565" w:rsidRPr="00C221D3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C221D3">
              <w:rPr>
                <w:bCs/>
                <w:color w:val="000000"/>
                <w:spacing w:val="-6"/>
              </w:rPr>
              <w:t>Задачи внешней политики.</w:t>
            </w:r>
          </w:p>
          <w:p w:rsidR="00013565" w:rsidRPr="00C221D3" w:rsidRDefault="00013565" w:rsidP="00253FCA">
            <w:pPr>
              <w:rPr>
                <w:rFonts w:asciiTheme="minorHAnsi" w:hAnsiTheme="minorHAnsi"/>
                <w:b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221D3" w:rsidRDefault="00013565" w:rsidP="00253FCA">
            <w:pPr>
              <w:jc w:val="center"/>
              <w:rPr>
                <w:b/>
              </w:rPr>
            </w:pPr>
            <w:r w:rsidRPr="00447FCE">
              <w:rPr>
                <w:b/>
              </w:rPr>
              <w:t>Россия во второй половине XVIII в. Просвещенный абсолютизм Екатерины Великой.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B60184" w:rsidRDefault="00013565" w:rsidP="00253FCA">
            <w:pPr>
              <w:rPr>
                <w:bCs/>
                <w:color w:val="000000"/>
                <w:spacing w:val="-6"/>
              </w:rPr>
            </w:pPr>
            <w:r w:rsidRPr="00B60184">
              <w:rPr>
                <w:bCs/>
                <w:color w:val="000000"/>
                <w:spacing w:val="-6"/>
              </w:rPr>
              <w:t>1.Социально-экономическое развитие. Внутренняя политика</w:t>
            </w:r>
          </w:p>
          <w:p w:rsidR="00013565" w:rsidRPr="00B60184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B60184">
              <w:rPr>
                <w:bCs/>
                <w:color w:val="000000"/>
                <w:spacing w:val="-6"/>
              </w:rPr>
              <w:t>Крестьянская война 1773—1775 гг. под предводительством Е. И. Пугачева</w:t>
            </w:r>
          </w:p>
          <w:p w:rsidR="00013565" w:rsidRPr="00B60184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B60184">
              <w:rPr>
                <w:bCs/>
                <w:color w:val="000000"/>
                <w:spacing w:val="-6"/>
              </w:rPr>
              <w:t>Реформа Екатерины II. Воцарение Павла I</w:t>
            </w:r>
          </w:p>
          <w:p w:rsidR="00013565" w:rsidRPr="00B60184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B60184">
              <w:rPr>
                <w:bCs/>
                <w:color w:val="000000"/>
                <w:spacing w:val="-6"/>
              </w:rPr>
              <w:t>Внешняя политика</w:t>
            </w:r>
          </w:p>
          <w:p w:rsidR="00013565" w:rsidRPr="00C221D3" w:rsidRDefault="00013565" w:rsidP="00253FCA">
            <w:pPr>
              <w:rPr>
                <w:b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47FCE" w:rsidRDefault="00013565" w:rsidP="00253FCA">
            <w:pPr>
              <w:jc w:val="center"/>
              <w:rPr>
                <w:b/>
              </w:rPr>
            </w:pPr>
            <w:r w:rsidRPr="000F2C76">
              <w:rPr>
                <w:b/>
              </w:rPr>
              <w:t>Российская империя в первой половине XIX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0F2C76" w:rsidRDefault="00013565" w:rsidP="00253FCA">
            <w:pPr>
              <w:rPr>
                <w:bCs/>
                <w:color w:val="000000"/>
                <w:spacing w:val="-6"/>
              </w:rPr>
            </w:pPr>
            <w:r w:rsidRPr="000F2C76">
              <w:rPr>
                <w:bCs/>
                <w:color w:val="000000"/>
                <w:spacing w:val="-6"/>
              </w:rPr>
              <w:t>1.Экономика и социальный строй России в первой половине XIX в.</w:t>
            </w:r>
          </w:p>
          <w:p w:rsidR="00013565" w:rsidRPr="000F2C7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0F2C76">
              <w:rPr>
                <w:bCs/>
                <w:color w:val="000000"/>
                <w:spacing w:val="-6"/>
              </w:rPr>
              <w:t>Система государственного управления</w:t>
            </w:r>
          </w:p>
          <w:p w:rsidR="00013565" w:rsidRPr="000F2C7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0F2C76">
              <w:rPr>
                <w:bCs/>
                <w:color w:val="000000"/>
                <w:spacing w:val="-6"/>
              </w:rPr>
              <w:t>Правительственная политика в области образования и цензуры</w:t>
            </w:r>
          </w:p>
          <w:p w:rsidR="00013565" w:rsidRPr="000F2C7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0F2C76">
              <w:rPr>
                <w:bCs/>
                <w:color w:val="000000"/>
                <w:spacing w:val="-6"/>
              </w:rPr>
              <w:t>Внешняя политика в начале XIX в.</w:t>
            </w:r>
          </w:p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0F2C76">
              <w:rPr>
                <w:bCs/>
                <w:color w:val="000000"/>
                <w:spacing w:val="-6"/>
              </w:rPr>
              <w:t>Отечественная война 1812 г.</w:t>
            </w:r>
          </w:p>
          <w:p w:rsidR="00013565" w:rsidRPr="00B60184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</w:t>
            </w:r>
            <w:r w:rsidRPr="000F2C76">
              <w:rPr>
                <w:bCs/>
                <w:color w:val="000000"/>
                <w:spacing w:val="-6"/>
              </w:rPr>
              <w:t>. Идейная борьба и общественное движение в России в первой половине XIX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97D9D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 w:rsidRPr="000F2C76">
              <w:rPr>
                <w:b/>
              </w:rPr>
              <w:t>Внутренняя и внешняя политика России во второй половине XIX в. Реформы Александра II.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A2F7D" w:rsidRDefault="00013565" w:rsidP="00253FCA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1. Отмена крепостного права</w:t>
            </w:r>
          </w:p>
          <w:p w:rsidR="00013565" w:rsidRPr="00DA2F7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A2F7D">
              <w:rPr>
                <w:bCs/>
                <w:color w:val="000000"/>
                <w:spacing w:val="-6"/>
              </w:rPr>
              <w:t>Внутренняя политика в России во второй половине XIX в.</w:t>
            </w:r>
          </w:p>
          <w:p w:rsidR="00013565" w:rsidRPr="00DA2F7D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A2F7D">
              <w:rPr>
                <w:bCs/>
                <w:color w:val="000000"/>
                <w:spacing w:val="-6"/>
              </w:rPr>
              <w:t>Россия в системе международных отношений в 60—70-е годы XIX в.</w:t>
            </w:r>
          </w:p>
          <w:p w:rsidR="00013565" w:rsidRPr="00DA2F7D" w:rsidRDefault="00013565" w:rsidP="00253FCA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4. Внешняя политика России в конце XIX в.</w:t>
            </w:r>
          </w:p>
          <w:p w:rsidR="00013565" w:rsidRDefault="00013565" w:rsidP="00253FCA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5. Экономическое и социальное развитие России во второй половине XIX в.</w:t>
            </w:r>
          </w:p>
          <w:p w:rsidR="00013565" w:rsidRDefault="00013565" w:rsidP="00253FCA">
            <w:r>
              <w:rPr>
                <w:bCs/>
                <w:color w:val="000000"/>
                <w:spacing w:val="-6"/>
              </w:rPr>
              <w:t xml:space="preserve">6. </w:t>
            </w:r>
            <w:r w:rsidRPr="00DA2F7D">
              <w:rPr>
                <w:bCs/>
                <w:color w:val="000000"/>
                <w:spacing w:val="-6"/>
              </w:rPr>
              <w:t>Идейная борьба и общественное движение в России во второй половине XIX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57EA9" w:rsidRDefault="00013565" w:rsidP="00253FCA">
            <w:pPr>
              <w:jc w:val="center"/>
              <w:rPr>
                <w:b/>
                <w:color w:val="000000"/>
              </w:rPr>
            </w:pPr>
            <w:r w:rsidRPr="00DA2F7D">
              <w:rPr>
                <w:b/>
              </w:rPr>
              <w:t>Россия в начале XX в. Общественные движения и первая революция.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A2F7D" w:rsidRDefault="00013565" w:rsidP="00253FCA">
            <w:pPr>
              <w:rPr>
                <w:bCs/>
                <w:color w:val="000000"/>
                <w:spacing w:val="-6"/>
              </w:rPr>
            </w:pPr>
            <w:r>
              <w:t>1</w:t>
            </w:r>
            <w:r w:rsidRPr="004D1546">
              <w:t xml:space="preserve">. </w:t>
            </w:r>
            <w:r w:rsidRPr="00DA2F7D">
              <w:rPr>
                <w:bCs/>
                <w:color w:val="000000"/>
                <w:spacing w:val="-6"/>
              </w:rPr>
              <w:t>Экономическое развитие России в начале ХХ в.</w:t>
            </w:r>
          </w:p>
          <w:p w:rsidR="00013565" w:rsidRPr="00DA2F7D" w:rsidRDefault="00013565" w:rsidP="00253FCA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2. Внутриполитическое положение и общественное движение в России в начале ХХ в.</w:t>
            </w:r>
          </w:p>
          <w:p w:rsidR="00013565" w:rsidRPr="00DA2F7D" w:rsidRDefault="00013565" w:rsidP="00253FCA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3. Социально-политический кризис в начале ХХ в.</w:t>
            </w:r>
          </w:p>
          <w:p w:rsidR="00013565" w:rsidRPr="00DA2F7D" w:rsidRDefault="00013565" w:rsidP="00253FCA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4. Революция 1905—1907 гг.</w:t>
            </w:r>
          </w:p>
          <w:p w:rsidR="00013565" w:rsidRPr="00DA2F7D" w:rsidRDefault="00013565" w:rsidP="00253FCA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5. Внешняя политика России в начале ХХ в.</w:t>
            </w:r>
          </w:p>
          <w:p w:rsidR="00013565" w:rsidRPr="00C411B9" w:rsidRDefault="00013565" w:rsidP="00253FCA">
            <w:pPr>
              <w:rPr>
                <w:bCs/>
                <w:i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195C6F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A2F7D" w:rsidRDefault="00013565" w:rsidP="00253FCA">
            <w:pPr>
              <w:jc w:val="center"/>
              <w:rPr>
                <w:b/>
              </w:rPr>
            </w:pPr>
            <w:r w:rsidRPr="00C014DF">
              <w:rPr>
                <w:b/>
              </w:rPr>
              <w:t>Россия в I мировой войне.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014DF" w:rsidRDefault="00013565" w:rsidP="00253FCA">
            <w:pPr>
              <w:rPr>
                <w:bCs/>
                <w:color w:val="000000"/>
                <w:spacing w:val="-6"/>
              </w:rPr>
            </w:pPr>
            <w:r w:rsidRPr="00C014DF">
              <w:rPr>
                <w:bCs/>
                <w:color w:val="000000"/>
                <w:spacing w:val="-6"/>
              </w:rPr>
              <w:t>1.Причины войны. Воюющие стороны.</w:t>
            </w:r>
          </w:p>
          <w:p w:rsidR="00013565" w:rsidRPr="00C014D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014DF">
              <w:rPr>
                <w:bCs/>
                <w:color w:val="000000"/>
                <w:spacing w:val="-6"/>
              </w:rPr>
              <w:t>Начало войны. Театр действий 1914-1915 гг.</w:t>
            </w:r>
          </w:p>
          <w:p w:rsidR="00013565" w:rsidRPr="00C014D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014DF">
              <w:rPr>
                <w:bCs/>
                <w:color w:val="000000"/>
                <w:spacing w:val="-6"/>
              </w:rPr>
              <w:t>Боевые действия 1916-1918 гг.</w:t>
            </w:r>
          </w:p>
          <w:p w:rsidR="00013565" w:rsidRPr="00C014D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014DF">
              <w:rPr>
                <w:bCs/>
                <w:color w:val="000000"/>
                <w:spacing w:val="-6"/>
              </w:rPr>
              <w:t>Завершение войны. Версальско-Вашингтонская система</w:t>
            </w:r>
          </w:p>
          <w:p w:rsidR="00013565" w:rsidRDefault="00013565" w:rsidP="00253FCA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014DF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014DF" w:rsidRDefault="00013565" w:rsidP="00253FCA">
            <w:pPr>
              <w:jc w:val="center"/>
              <w:rPr>
                <w:b/>
              </w:rPr>
            </w:pPr>
            <w:r w:rsidRPr="00C014DF">
              <w:rPr>
                <w:b/>
              </w:rPr>
              <w:t>Культура России в XVIII – начале XX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1.Просвещение и образование. Просветительская деятельность.</w:t>
            </w:r>
          </w:p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01520">
              <w:rPr>
                <w:bCs/>
                <w:color w:val="000000"/>
                <w:spacing w:val="-6"/>
              </w:rPr>
              <w:t>Наука. Архитектура.</w:t>
            </w:r>
          </w:p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01520">
              <w:rPr>
                <w:bCs/>
                <w:color w:val="000000"/>
                <w:spacing w:val="-6"/>
              </w:rPr>
              <w:t>Литература.</w:t>
            </w:r>
          </w:p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01520">
              <w:rPr>
                <w:bCs/>
                <w:color w:val="000000"/>
                <w:spacing w:val="-6"/>
              </w:rPr>
              <w:t>Театр.</w:t>
            </w:r>
          </w:p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01520">
              <w:rPr>
                <w:bCs/>
                <w:color w:val="000000"/>
                <w:spacing w:val="-6"/>
              </w:rPr>
              <w:t>Живопись и скульптура.</w:t>
            </w:r>
          </w:p>
          <w:p w:rsidR="00013565" w:rsidRPr="00C014DF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D01520">
              <w:rPr>
                <w:bCs/>
                <w:color w:val="000000"/>
                <w:spacing w:val="-6"/>
              </w:rPr>
              <w:t>Музыка и кино.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014DF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EB1B30" w:rsidRDefault="00013565" w:rsidP="00253FCA">
            <w:pPr>
              <w:jc w:val="center"/>
              <w:rPr>
                <w:b/>
                <w:color w:val="000000"/>
              </w:rPr>
            </w:pPr>
            <w:r w:rsidRPr="00D01520">
              <w:rPr>
                <w:b/>
              </w:rPr>
              <w:t>Революция 1917 г. в России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 w:rsidRPr="00C9058F">
              <w:t>1</w:t>
            </w:r>
            <w:r w:rsidRPr="00D01520">
              <w:rPr>
                <w:bCs/>
                <w:color w:val="000000"/>
                <w:spacing w:val="-6"/>
              </w:rPr>
              <w:t>. Февральская революция</w:t>
            </w:r>
          </w:p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2. От Февраля к Октябрю.</w:t>
            </w:r>
          </w:p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3. Политика Временного правительства.</w:t>
            </w:r>
          </w:p>
          <w:p w:rsidR="00013565" w:rsidRDefault="00013565" w:rsidP="00253FCA">
            <w:r w:rsidRPr="00D01520">
              <w:rPr>
                <w:bCs/>
                <w:color w:val="000000"/>
                <w:spacing w:val="-6"/>
              </w:rPr>
              <w:t>4. Октябрьская революция.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9058F" w:rsidRDefault="00013565" w:rsidP="00253FCA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01520">
              <w:rPr>
                <w:b/>
              </w:rPr>
              <w:t>Советская Россия в 1917-1920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1. Внутренняя и внешняя политика.</w:t>
            </w:r>
          </w:p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2. «Военный коммунизм».</w:t>
            </w:r>
          </w:p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3. Гражданская война в 1918—1920 гг.</w:t>
            </w:r>
          </w:p>
          <w:p w:rsidR="00013565" w:rsidRPr="00D01520" w:rsidRDefault="00013565" w:rsidP="00253FCA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 xml:space="preserve">4. Завершающий этап Гражданской войны.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195C6F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01520" w:rsidRDefault="00013565" w:rsidP="00253FCA">
            <w:pPr>
              <w:jc w:val="center"/>
              <w:rPr>
                <w:b/>
              </w:rPr>
            </w:pPr>
            <w:r w:rsidRPr="00D01520">
              <w:rPr>
                <w:b/>
              </w:rPr>
              <w:t>СССР: особенности развития в первой половине1920-х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167706" w:rsidRDefault="00013565" w:rsidP="00253FCA">
            <w:pPr>
              <w:rPr>
                <w:bCs/>
                <w:color w:val="000000"/>
                <w:spacing w:val="-6"/>
              </w:rPr>
            </w:pPr>
            <w:r w:rsidRPr="00167706">
              <w:rPr>
                <w:bCs/>
                <w:color w:val="000000"/>
                <w:spacing w:val="-6"/>
              </w:rPr>
              <w:t>1.Экономический и социальный кризис конца 1920 г. — начала 1921 г.</w:t>
            </w:r>
          </w:p>
          <w:p w:rsidR="00013565" w:rsidRPr="0016770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167706">
              <w:rPr>
                <w:bCs/>
                <w:color w:val="000000"/>
                <w:spacing w:val="-6"/>
              </w:rPr>
              <w:t>Новая экономическая политика (нэп)</w:t>
            </w:r>
          </w:p>
          <w:p w:rsidR="00013565" w:rsidRPr="0016770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167706">
              <w:rPr>
                <w:bCs/>
                <w:color w:val="000000"/>
                <w:spacing w:val="-6"/>
              </w:rPr>
              <w:t>Итоги внутренней политики начала 20</w:t>
            </w:r>
            <w:r>
              <w:rPr>
                <w:bCs/>
                <w:color w:val="000000"/>
                <w:spacing w:val="-6"/>
              </w:rPr>
              <w:t>-</w:t>
            </w:r>
            <w:r w:rsidRPr="00167706">
              <w:rPr>
                <w:bCs/>
                <w:color w:val="000000"/>
                <w:spacing w:val="-6"/>
              </w:rPr>
              <w:t>х годов.</w:t>
            </w:r>
          </w:p>
          <w:p w:rsidR="00013565" w:rsidRPr="0016770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167706">
              <w:rPr>
                <w:bCs/>
                <w:color w:val="000000"/>
                <w:spacing w:val="-6"/>
              </w:rPr>
              <w:t>Образование СССР.</w:t>
            </w:r>
          </w:p>
          <w:p w:rsidR="00013565" w:rsidRPr="00D01520" w:rsidRDefault="00013565" w:rsidP="00253FCA">
            <w:pPr>
              <w:tabs>
                <w:tab w:val="left" w:pos="1305"/>
              </w:tabs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B43DB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D01520" w:rsidRDefault="00013565" w:rsidP="00253FCA">
            <w:pPr>
              <w:jc w:val="center"/>
              <w:rPr>
                <w:b/>
              </w:rPr>
            </w:pPr>
            <w:r w:rsidRPr="00CB43DB">
              <w:rPr>
                <w:b/>
              </w:rPr>
              <w:t>Советский союз во второй половине 20-х - 1930-х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B43DB" w:rsidRDefault="00013565" w:rsidP="00253FCA">
            <w:pPr>
              <w:rPr>
                <w:bCs/>
                <w:color w:val="000000"/>
                <w:spacing w:val="-6"/>
              </w:rPr>
            </w:pPr>
            <w:r w:rsidRPr="00CB43DB">
              <w:rPr>
                <w:bCs/>
                <w:color w:val="000000"/>
                <w:spacing w:val="-6"/>
              </w:rPr>
              <w:t>1.Развитие промышленности. Первый пятилетний план.</w:t>
            </w:r>
          </w:p>
          <w:p w:rsidR="00013565" w:rsidRPr="00CB43DB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B43DB">
              <w:rPr>
                <w:bCs/>
                <w:color w:val="000000"/>
                <w:spacing w:val="-6"/>
              </w:rPr>
              <w:t>Переход к коллективизации.</w:t>
            </w:r>
          </w:p>
          <w:p w:rsidR="00013565" w:rsidRPr="00CB43DB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B43DB">
              <w:rPr>
                <w:bCs/>
                <w:color w:val="000000"/>
                <w:spacing w:val="-6"/>
              </w:rPr>
              <w:t xml:space="preserve">Социально-политическое развитие. </w:t>
            </w:r>
          </w:p>
          <w:p w:rsidR="00013565" w:rsidRPr="00CB43DB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B43DB">
              <w:rPr>
                <w:bCs/>
                <w:color w:val="000000"/>
                <w:spacing w:val="-6"/>
              </w:rPr>
              <w:t>Политические процессы 30</w:t>
            </w:r>
            <w:r>
              <w:rPr>
                <w:bCs/>
                <w:color w:val="000000"/>
                <w:spacing w:val="-6"/>
              </w:rPr>
              <w:t>-</w:t>
            </w:r>
            <w:r w:rsidRPr="00CB43DB">
              <w:rPr>
                <w:bCs/>
                <w:color w:val="000000"/>
                <w:spacing w:val="-6"/>
              </w:rPr>
              <w:t>х годов.</w:t>
            </w:r>
          </w:p>
          <w:p w:rsidR="00013565" w:rsidRPr="00167706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CB43DB">
              <w:rPr>
                <w:bCs/>
                <w:color w:val="000000"/>
                <w:spacing w:val="-6"/>
              </w:rPr>
              <w:t>СССР в 1938 г. — начале 1941 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B43DB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B43DB" w:rsidRDefault="00013565" w:rsidP="00253FCA">
            <w:pPr>
              <w:jc w:val="center"/>
              <w:rPr>
                <w:b/>
              </w:rPr>
            </w:pPr>
            <w:r w:rsidRPr="00CB43DB">
              <w:rPr>
                <w:b/>
              </w:rPr>
              <w:t>Внешняя политика Советского государства в 20-30-е годы XX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B43DB" w:rsidRDefault="00013565" w:rsidP="00253FCA">
            <w:pPr>
              <w:rPr>
                <w:bCs/>
                <w:color w:val="000000"/>
                <w:spacing w:val="-6"/>
              </w:rPr>
            </w:pPr>
            <w:r w:rsidRPr="00CB43DB">
              <w:rPr>
                <w:bCs/>
                <w:color w:val="000000"/>
                <w:spacing w:val="-6"/>
              </w:rPr>
              <w:t>1.Внешняя политика в 20-е годы.</w:t>
            </w:r>
          </w:p>
          <w:p w:rsidR="00013565" w:rsidRPr="00CB43DB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B43DB">
              <w:rPr>
                <w:bCs/>
                <w:color w:val="000000"/>
                <w:spacing w:val="-6"/>
              </w:rPr>
              <w:t>Международное признание СССР.</w:t>
            </w:r>
          </w:p>
          <w:p w:rsidR="00013565" w:rsidRPr="00CB43DB" w:rsidRDefault="00013565" w:rsidP="00253FCA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B43DB">
              <w:rPr>
                <w:bCs/>
                <w:color w:val="000000"/>
                <w:spacing w:val="-6"/>
              </w:rPr>
              <w:t>Внешняя политика в 30-е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CB43DB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 w:rsidRPr="00CB43DB">
              <w:rPr>
                <w:b/>
              </w:rPr>
              <w:t>Советская культура в 1917-1940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695D39" w:rsidRDefault="00013565" w:rsidP="00253FCA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1. Культура в период Гражданской войны.</w:t>
            </w:r>
          </w:p>
          <w:p w:rsidR="00013565" w:rsidRPr="00695D39" w:rsidRDefault="00013565" w:rsidP="00253FCA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2. Условия развития культуры в годы нэпа.</w:t>
            </w:r>
          </w:p>
          <w:p w:rsidR="00013565" w:rsidRPr="00695D39" w:rsidRDefault="00013565" w:rsidP="00253FCA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3. Идеологизация культуры.</w:t>
            </w:r>
          </w:p>
          <w:p w:rsidR="00013565" w:rsidRPr="00695D39" w:rsidRDefault="00013565" w:rsidP="00253FCA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4. Культурная жизнь в конце 20-х — 30-е годы.</w:t>
            </w:r>
          </w:p>
          <w:p w:rsidR="00013565" w:rsidRDefault="00013565" w:rsidP="00253FCA">
            <w:r w:rsidRPr="00695D39">
              <w:rPr>
                <w:bCs/>
                <w:color w:val="000000"/>
                <w:spacing w:val="-6"/>
              </w:rPr>
              <w:t>5. Русское зарубежье.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 w:rsidRPr="00446732">
              <w:rPr>
                <w:b/>
              </w:rPr>
              <w:t>СССР в Великой отечественной войне (1941-1945 гг.).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r>
              <w:t>1. Начальный период войны (июнь 1941 – ноябрь 1942 гг.).</w:t>
            </w:r>
          </w:p>
          <w:p w:rsidR="00013565" w:rsidRDefault="00013565" w:rsidP="00253FCA">
            <w:r>
              <w:t>2. Коренной перелом в ходе войны (ноябрь 1942 – декабрь 1943 гг.).</w:t>
            </w:r>
          </w:p>
          <w:p w:rsidR="00013565" w:rsidRDefault="00013565" w:rsidP="00253FCA">
            <w:r>
              <w:t>3. Заключительный период ВОВ (январь 1944 – май 1945 гг.).</w:t>
            </w:r>
          </w:p>
          <w:p w:rsidR="00013565" w:rsidRDefault="00013565" w:rsidP="00253FCA">
            <w:r>
              <w:t>4. 2-я мировая война после окончания ВОВ, применение атомного оружия против Японии.</w:t>
            </w:r>
          </w:p>
          <w:p w:rsidR="00013565" w:rsidRDefault="00013565" w:rsidP="00253FCA">
            <w:r>
              <w:t>5. Итоги 2-й мировой войны.</w:t>
            </w:r>
          </w:p>
          <w:p w:rsidR="00013565" w:rsidRDefault="00013565" w:rsidP="00253FCA">
            <w:r>
              <w:t>6. Осуждение нацистских преступлений, Нюрнбергский трибунал.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013565" w:rsidRPr="00195C6F" w:rsidRDefault="00013565" w:rsidP="00253FCA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974DF7" w:rsidRDefault="00013565" w:rsidP="00253FCA">
            <w:pPr>
              <w:jc w:val="center"/>
              <w:rPr>
                <w:b/>
                <w:color w:val="000000"/>
              </w:rPr>
            </w:pPr>
            <w:r w:rsidRPr="00974DF7">
              <w:rPr>
                <w:b/>
                <w:bCs/>
                <w:iCs/>
                <w:color w:val="000000"/>
                <w:spacing w:val="-6"/>
              </w:rPr>
              <w:t>Развитие советского общества в послевоенный период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 (1945-1952 гг.)</w:t>
            </w:r>
            <w:r w:rsidRPr="00974DF7">
              <w:rPr>
                <w:b/>
                <w:bCs/>
                <w:iCs/>
                <w:color w:val="000000"/>
                <w:spacing w:val="-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r>
              <w:t>1. Послевоенное восстановление промышленности и народного хозяйства СССР.</w:t>
            </w:r>
          </w:p>
          <w:p w:rsidR="00013565" w:rsidRDefault="00013565" w:rsidP="00253FCA">
            <w: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013565" w:rsidRDefault="00013565" w:rsidP="00253FCA">
            <w:r>
              <w:t>3. «Холодная война»: причины, участники, основные события.</w:t>
            </w:r>
          </w:p>
          <w:p w:rsidR="00013565" w:rsidRDefault="00013565" w:rsidP="00253FCA">
            <w:r>
              <w:t xml:space="preserve">4. Борьба с националистическими вооруженными формированиями на территории Западной Украины в 1940-х – начале 1950-х гг.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013565" w:rsidRPr="00195C6F" w:rsidRDefault="00013565" w:rsidP="00253FCA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1953-1964 гг. Хрущевская «оттепель».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r>
              <w:t>1. Смерть И. В. Сталина, развенчание культа личности и либерализация внутренней политики государства.</w:t>
            </w:r>
          </w:p>
          <w:p w:rsidR="00013565" w:rsidRDefault="00013565" w:rsidP="00253FCA">
            <w:r>
              <w:t>2. Расцвет культуры в 1950-х – 1960-х гг., диссидентство.</w:t>
            </w:r>
          </w:p>
          <w:p w:rsidR="00013565" w:rsidRDefault="00013565" w:rsidP="00253FCA">
            <w:r>
              <w:t>3. Социально-экономические реформы конца 1950-х – начала 1960-х гг.</w:t>
            </w:r>
          </w:p>
          <w:p w:rsidR="00013565" w:rsidRDefault="00013565" w:rsidP="00253FCA">
            <w:r>
              <w:t>4. Внешняя политика СССР, создание Организации Варшавского договора.</w:t>
            </w:r>
          </w:p>
          <w:p w:rsidR="00013565" w:rsidRDefault="00013565" w:rsidP="00253FCA">
            <w:r>
              <w:t>5.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1964-1982 гг.</w:t>
            </w:r>
          </w:p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«Эпоха застоя».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r>
              <w:t>1. Ограничение гонки вооружений. Договоры о нераспространении и ограничении ядерного оружия (1968-74 гг.).</w:t>
            </w:r>
          </w:p>
          <w:p w:rsidR="00013565" w:rsidRDefault="00013565" w:rsidP="00253FCA">
            <w:r>
              <w:t>2. Рост недовольства политикой СССР в социалистических странах. «Пражская весна».</w:t>
            </w:r>
          </w:p>
          <w:p w:rsidR="00013565" w:rsidRDefault="00013565" w:rsidP="00253FCA">
            <w: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013565" w:rsidRDefault="00013565" w:rsidP="00253FCA">
            <w:r>
              <w:t>4. Нарастание кризисных явлений в политике и экономике. Ввод войск в Афганистан.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013565" w:rsidRPr="00195C6F" w:rsidRDefault="00013565" w:rsidP="00253FCA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1980-х гг.</w:t>
            </w:r>
          </w:p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Перестройка.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r>
              <w:t>1. Социально-экономические проблемы Советского союза в 1-й половине 1980-х гг. и попытки их решения.</w:t>
            </w:r>
          </w:p>
          <w:p w:rsidR="00013565" w:rsidRDefault="00013565" w:rsidP="00253FCA">
            <w:r>
              <w:t>2. Новый политико-экономический курс, расширение гласности и демократии, введение хозрасчета.</w:t>
            </w:r>
          </w:p>
          <w:p w:rsidR="00013565" w:rsidRDefault="00013565" w:rsidP="00253FCA">
            <w:r>
              <w:t>3. Радикальное изменение системы общественных отношений, начало перестройки, узаконивание частного предпринимательства.</w:t>
            </w:r>
          </w:p>
          <w:p w:rsidR="00013565" w:rsidRDefault="00013565" w:rsidP="00253FCA">
            <w:r>
              <w:t>4. Чернобыльская катастрофа.</w:t>
            </w:r>
          </w:p>
          <w:p w:rsidR="00013565" w:rsidRDefault="00013565" w:rsidP="00253FCA">
            <w:r>
              <w:t>5. Внешняя политика СССР во 2-й половине 1980-х гг. Окончание «холодной войны», вывод войск из Афганистана.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Распад Советского союза: предпосылки и ход событий.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r>
              <w:t>1.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013565" w:rsidRDefault="00013565" w:rsidP="00253FCA">
            <w:r>
              <w:t>2. Падение коммунистических режимов в Восточной и Центральной Европе. Объединение Германии.</w:t>
            </w:r>
          </w:p>
          <w:p w:rsidR="00013565" w:rsidRDefault="00013565" w:rsidP="00253FCA">
            <w:r>
              <w:t>3. Социально-экономический кризис конца 1980-х гг.: повышение цен, дефицит, талонная система.</w:t>
            </w:r>
          </w:p>
          <w:p w:rsidR="00013565" w:rsidRDefault="00013565" w:rsidP="00253FCA">
            <w:r>
              <w:t xml:space="preserve">4. Парад суверенитетов (1990-91 гг.). Начало выхода республик из состава Советского союза. </w:t>
            </w:r>
          </w:p>
          <w:p w:rsidR="00013565" w:rsidRDefault="00013565" w:rsidP="00253FCA">
            <w:r>
              <w:t xml:space="preserve">5. </w:t>
            </w:r>
            <w:r w:rsidRPr="004D1546">
              <w:rPr>
                <w:bCs/>
                <w:color w:val="000000"/>
                <w:spacing w:val="-6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1546">
                <w:rPr>
                  <w:bCs/>
                  <w:color w:val="000000"/>
                  <w:spacing w:val="-6"/>
                </w:rPr>
                <w:t>1991 г</w:t>
              </w:r>
            </w:smartTag>
            <w:r w:rsidRPr="004D1546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Окончательный р</w:t>
            </w:r>
            <w:r w:rsidRPr="004D1546">
              <w:rPr>
                <w:bCs/>
                <w:color w:val="000000"/>
                <w:spacing w:val="-6"/>
              </w:rPr>
              <w:t>аспад СССР.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013565" w:rsidRPr="00195C6F" w:rsidRDefault="00013565" w:rsidP="00253FCA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Россия на пути суверенного развития (1991-95 гг.).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r>
              <w:t>1. Экономические реформы в России и Украине начала 1990-х гг. Переход к рыночной экономике.</w:t>
            </w:r>
          </w:p>
          <w:p w:rsidR="00013565" w:rsidRDefault="00013565" w:rsidP="00253FCA">
            <w:r>
              <w:t>2. Нарастание кризисных явлений: инфляция, рост безработицы, дефицит бюджета.</w:t>
            </w:r>
          </w:p>
          <w:p w:rsidR="00013565" w:rsidRDefault="00013565" w:rsidP="00253FCA">
            <w:r>
              <w:t>3. Ваучерная приватизация, рост социального расслоения (1992-94 гг.), введение в оборот купонов в Украине.</w:t>
            </w:r>
          </w:p>
          <w:p w:rsidR="00013565" w:rsidRDefault="00013565" w:rsidP="00253FCA">
            <w:r>
              <w:t>4. Внутренняя политика РФ в первой половине 1990-х гг.: обновление федеративного договора, конституционный кризис, расстрел Белого дома.</w:t>
            </w:r>
          </w:p>
          <w:p w:rsidR="00013565" w:rsidRDefault="00013565" w:rsidP="00253FCA">
            <w:r>
              <w:t>5. Внешняя политика России и Украины в 1991-95 гг. Создание СНГ. Отказ Украины от ядерного вооружения.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Стабилизация социально-экономического и политического положения в России во 2-й половине 1990-х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r>
              <w:t>1. Уравновешивание законодательной и исполнительной ветвей власти, установление президентско-парламентской модели демократии.</w:t>
            </w:r>
          </w:p>
          <w:p w:rsidR="00013565" w:rsidRDefault="00013565" w:rsidP="00253FCA">
            <w:r>
              <w:t>2. Пик экономического кризиса, технический дефолт 1998 года в России.</w:t>
            </w:r>
          </w:p>
          <w:p w:rsidR="00013565" w:rsidRDefault="00013565" w:rsidP="00253FCA">
            <w:r>
              <w:t>3. Спад кризисных явлений в Украине, введение гривны.</w:t>
            </w:r>
          </w:p>
          <w:p w:rsidR="00013565" w:rsidRDefault="00013565" w:rsidP="00253FCA">
            <w:r>
              <w:t>4. Стабилизация экономической ситуации в России, начало социальных реформ В. В. Путина.</w:t>
            </w:r>
          </w:p>
          <w:p w:rsidR="00013565" w:rsidRDefault="00013565" w:rsidP="00253FCA">
            <w:r>
              <w:t>5. Внешняя политика 2-й половины 1990-х гг. Союз России и Беларуси.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013565" w:rsidRPr="00195C6F" w:rsidRDefault="00013565" w:rsidP="00253FCA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303D5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744DA" w:rsidRPr="008D4B3B" w:rsidTr="00D66376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A" w:rsidRPr="008D4B3B" w:rsidRDefault="00D744DA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4DA" w:rsidRPr="00781B04" w:rsidRDefault="00D744DA" w:rsidP="00253F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Внутреннеполитические проблемы России в конце </w:t>
            </w:r>
            <w:r>
              <w:rPr>
                <w:b/>
                <w:color w:val="000000"/>
              </w:rPr>
              <w:lastRenderedPageBreak/>
              <w:t>1990-х - начале 2000-х гг. Российская Федерация в 2004-2015 гг.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4DA" w:rsidRDefault="00D744DA" w:rsidP="00253FCA">
            <w:r>
              <w:lastRenderedPageBreak/>
              <w:t>1. Обострение внутренних противоречий в РФ, 1-я (1994-96 гг.) и 2-я (1999-2000 гг.) чеченские войны.</w:t>
            </w:r>
          </w:p>
          <w:p w:rsidR="00D744DA" w:rsidRDefault="00D744DA" w:rsidP="00253FCA">
            <w:r>
              <w:t xml:space="preserve">2. Противоположные векторы экономического развития России и Украины: </w:t>
            </w:r>
            <w:proofErr w:type="spellStart"/>
            <w:r>
              <w:t>деолигархизация</w:t>
            </w:r>
            <w:proofErr w:type="spellEnd"/>
            <w:r>
              <w:t xml:space="preserve"> и централизация </w:t>
            </w:r>
            <w:r>
              <w:lastRenderedPageBreak/>
              <w:t>власти в РФ, усиление влияния крупного капитала в Украине.</w:t>
            </w:r>
          </w:p>
          <w:p w:rsidR="00D744DA" w:rsidRDefault="00D744DA" w:rsidP="00253FCA">
            <w:r>
              <w:t>3. «Оранжевая революция» в Украине, нарастание противоречий по линии Восток-Запад.</w:t>
            </w:r>
          </w:p>
          <w:p w:rsidR="00D744DA" w:rsidRDefault="00D744DA" w:rsidP="00253FCA">
            <w:r>
              <w:t>4. Введение системы «Национальных проектов» для решения наиболее актуальных социально-экономических проблем.</w:t>
            </w:r>
          </w:p>
          <w:p w:rsidR="00D744DA" w:rsidRDefault="00D744DA" w:rsidP="00253FCA">
            <w:r>
              <w:t>5. Вооруженный конфликт в Южной Осетии. Участие России в судьбе Абхазии и Южной Осетии.</w:t>
            </w:r>
          </w:p>
          <w:p w:rsidR="00D744DA" w:rsidRDefault="00D744DA" w:rsidP="00253FCA">
            <w:r>
              <w:t>6. Создание Единого экономического пространства России, Беларуси и Казахстана. Вступление России в ВТО. Третий срок президентства В. В. Путина. Развитие науки, культуры и спорта, Зимняя Олимпиада 2014 г. в Сочи.</w:t>
            </w:r>
          </w:p>
          <w:p w:rsidR="00D744DA" w:rsidRDefault="00D744DA" w:rsidP="00253FCA">
            <w:r>
              <w:t>7. Присоединение Крыма, ограничительные меры стран Запада в отношении РФ.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4DA" w:rsidRPr="0039464E" w:rsidRDefault="00D744DA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lastRenderedPageBreak/>
              <w:t>- давать объективную оценку различным историческим явлениям и процессам, происходящим в обществе;</w:t>
            </w:r>
          </w:p>
          <w:p w:rsidR="00D744DA" w:rsidRPr="00D744DA" w:rsidRDefault="00D744DA" w:rsidP="00D744D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lastRenderedPageBreak/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D744DA" w:rsidRPr="008D4B3B" w:rsidRDefault="00D744DA" w:rsidP="00253FCA">
            <w:pPr>
              <w:pStyle w:val="af3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A" w:rsidRPr="00394B83" w:rsidRDefault="00D744DA" w:rsidP="00253FCA">
            <w:pPr>
              <w:jc w:val="center"/>
            </w:pPr>
            <w: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44DA" w:rsidRPr="008D4B3B" w:rsidRDefault="00D744DA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A" w:rsidRPr="008D4B3B" w:rsidRDefault="00D744DA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744DA" w:rsidRPr="008D4B3B" w:rsidTr="00D66376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A" w:rsidRPr="008D4B3B" w:rsidRDefault="00D744DA" w:rsidP="00D744DA">
            <w:pPr>
              <w:ind w:left="360"/>
              <w:jc w:val="center"/>
              <w:rPr>
                <w:b/>
              </w:rPr>
            </w:pPr>
          </w:p>
        </w:tc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A" w:rsidRPr="00781B04" w:rsidRDefault="00D744DA" w:rsidP="00D744DA">
            <w:pPr>
              <w:rPr>
                <w:b/>
                <w:color w:val="000000"/>
              </w:rPr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A" w:rsidRDefault="00D744DA" w:rsidP="00253FCA"/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DA" w:rsidRPr="00195C6F" w:rsidRDefault="00D744DA" w:rsidP="00253FCA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A" w:rsidRPr="00394B83" w:rsidRDefault="00D744DA" w:rsidP="00253FC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44DA" w:rsidRPr="008D4B3B" w:rsidRDefault="00D744DA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DA" w:rsidRPr="008D4B3B" w:rsidRDefault="00D744DA" w:rsidP="00D744DA"/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pPr>
              <w:jc w:val="center"/>
              <w:rPr>
                <w:b/>
                <w:color w:val="000000"/>
              </w:rPr>
            </w:pPr>
            <w:r w:rsidRPr="00446732">
              <w:rPr>
                <w:b/>
                <w:color w:val="000000"/>
              </w:rPr>
              <w:t>Отечественная культура во второй половине XX – начале XXI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446732" w:rsidRDefault="00013565" w:rsidP="00253FCA">
            <w:r>
              <w:t xml:space="preserve">1. </w:t>
            </w:r>
            <w:r w:rsidRPr="00446732">
              <w:t>Культурная жизнь в середине 40 — начале 60-х годов.</w:t>
            </w:r>
          </w:p>
          <w:p w:rsidR="00013565" w:rsidRPr="00446732" w:rsidRDefault="00013565" w:rsidP="00253FCA">
            <w:r>
              <w:t xml:space="preserve">2. </w:t>
            </w:r>
            <w:r w:rsidRPr="00446732">
              <w:t>Культура во второй половине 60-х — 80-е годы.</w:t>
            </w:r>
          </w:p>
          <w:p w:rsidR="00013565" w:rsidRPr="00446732" w:rsidRDefault="00013565" w:rsidP="00253FCA">
            <w:r>
              <w:t xml:space="preserve">3. </w:t>
            </w:r>
            <w:r w:rsidRPr="00446732">
              <w:t>Культурная жизнь в России в 90-е годы XX — начале XXI в.</w:t>
            </w:r>
          </w:p>
          <w:p w:rsidR="00013565" w:rsidRDefault="00013565" w:rsidP="00253FCA">
            <w:r>
              <w:t xml:space="preserve">4. </w:t>
            </w:r>
            <w:r w:rsidRPr="00446732">
              <w:t>Духовная жизнь современной России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39464E" w:rsidRDefault="00013565" w:rsidP="00253FCA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D744DA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781B04" w:rsidRDefault="00013565" w:rsidP="00253FCA">
            <w:pPr>
              <w:jc w:val="center"/>
              <w:rPr>
                <w:b/>
                <w:color w:val="000000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>События 2014-21 гг. на Донбассе. Создание и становление ЛНР и ДНР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Default="00013565" w:rsidP="00253FCA">
            <w:r>
              <w:t>1. Причины политического кризиса 2013-14 гг. в Украине.</w:t>
            </w:r>
          </w:p>
          <w:p w:rsidR="00013565" w:rsidRDefault="00013565" w:rsidP="00253FCA">
            <w:r>
              <w:t>2. Проведение референдумов о самоопределении ЛНР и ДНР.</w:t>
            </w:r>
          </w:p>
          <w:p w:rsidR="00013565" w:rsidRDefault="00013565" w:rsidP="00253FCA">
            <w:r>
              <w:t>3. Международно-правовой статус республик Донбасса.</w:t>
            </w:r>
          </w:p>
          <w:p w:rsidR="00013565" w:rsidRDefault="00013565" w:rsidP="00253FCA">
            <w:r>
              <w:t>4. Социально-экономические аспекты развития республик. Мультивалютная система и ее функционирование.</w:t>
            </w:r>
          </w:p>
          <w:p w:rsidR="00013565" w:rsidRDefault="00013565" w:rsidP="00253FCA">
            <w:r>
              <w:t>5. Культурный вектор развития ЛНР и ДНР: русский язык, православие, традиции.</w:t>
            </w:r>
          </w:p>
          <w:p w:rsidR="00013565" w:rsidRDefault="00013565" w:rsidP="00253FCA">
            <w:r>
              <w:t>6. Сотрудничество республик с Российской федерацией, гуманитарная и другие виды помощи ЛНР и ДНР со стороны России.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Pr="008D4B3B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744DA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781B04" w:rsidRDefault="00013565" w:rsidP="00253FCA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>Причины начала СВО. Присоединение новых территорий к Российской Федерации. Референдумы в ЛНР, ДНР, Запорожской и Херсонской областях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EA3B7C" w:rsidRDefault="00013565" w:rsidP="00253FCA">
            <w:r>
              <w:t xml:space="preserve">1. </w:t>
            </w:r>
            <w:r w:rsidRPr="00EA3B7C">
              <w:t>Предпосылки и причины начала Специальной Военной Операции.</w:t>
            </w:r>
          </w:p>
          <w:p w:rsidR="00013565" w:rsidRDefault="00013565" w:rsidP="00253FCA">
            <w:r>
              <w:t>2. Освобождение территории Луганской Народной Республики.</w:t>
            </w:r>
          </w:p>
          <w:p w:rsidR="00013565" w:rsidRDefault="00013565" w:rsidP="00253FCA">
            <w:r>
              <w:t>3. Проведение Референдума о вхождении новых территорий в состав Российской Федерации.</w:t>
            </w:r>
          </w:p>
          <w:p w:rsidR="00013565" w:rsidRPr="00EA3B7C" w:rsidRDefault="00013565" w:rsidP="00253FCA">
            <w:r>
              <w:t>4. Развитие новых территорий в качестве субъектов федерации.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39464E" w:rsidRDefault="00013565" w:rsidP="00253FC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13565" w:rsidRDefault="00013565" w:rsidP="00253FC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013565" w:rsidRPr="00195C6F" w:rsidRDefault="00013565" w:rsidP="00253FCA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394B83" w:rsidRDefault="00D744DA" w:rsidP="00253FC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13565" w:rsidRPr="008D4B3B" w:rsidTr="00253FCA">
        <w:trPr>
          <w:cantSplit/>
          <w:trHeight w:val="50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jc w:val="center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65" w:rsidRPr="008D4B3B" w:rsidRDefault="00013565" w:rsidP="00253FCA">
            <w:pPr>
              <w:jc w:val="center"/>
              <w:rPr>
                <w:b/>
              </w:rPr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D744DA" w:rsidP="00253F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3565" w:rsidRPr="008D4B3B" w:rsidRDefault="00013565" w:rsidP="00253F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5" w:rsidRPr="008D4B3B" w:rsidRDefault="00013565" w:rsidP="00253FCA"/>
        </w:tc>
      </w:tr>
    </w:tbl>
    <w:p w:rsidR="003F1F9A" w:rsidRDefault="003F1F9A" w:rsidP="00FE72A0">
      <w:pPr>
        <w:rPr>
          <w:sz w:val="28"/>
          <w:szCs w:val="28"/>
        </w:rPr>
      </w:pPr>
    </w:p>
    <w:p w:rsidR="00EF349A" w:rsidRDefault="00EF349A" w:rsidP="00EF349A">
      <w:pPr>
        <w:jc w:val="center"/>
        <w:rPr>
          <w:szCs w:val="28"/>
        </w:rPr>
      </w:pPr>
      <w:r>
        <w:rPr>
          <w:szCs w:val="28"/>
        </w:rPr>
        <w:t>Утверждено на заседании кафедры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СОГЛАСОВАНО</w:t>
      </w:r>
    </w:p>
    <w:p w:rsidR="00EF349A" w:rsidRDefault="00EF349A" w:rsidP="00EF349A">
      <w:pPr>
        <w:jc w:val="center"/>
        <w:rPr>
          <w:color w:val="FF0000"/>
          <w:szCs w:val="28"/>
        </w:rPr>
      </w:pPr>
      <w:r>
        <w:rPr>
          <w:szCs w:val="28"/>
        </w:rPr>
        <w:t>философии, правоведения, социальных и гуманитарных наук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ЦМК</w:t>
      </w:r>
      <w:r>
        <w:rPr>
          <w:color w:val="000000"/>
          <w:szCs w:val="28"/>
        </w:rPr>
        <w:t>по гуманитарным дисциплинам</w:t>
      </w:r>
    </w:p>
    <w:p w:rsidR="00EF349A" w:rsidRDefault="00D744DA" w:rsidP="00EF349A">
      <w:pPr>
        <w:jc w:val="center"/>
        <w:rPr>
          <w:szCs w:val="28"/>
        </w:rPr>
      </w:pPr>
      <w:r>
        <w:rPr>
          <w:szCs w:val="28"/>
        </w:rPr>
        <w:t>«__27__» ________08___________ 2024 г.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«__28__» ________08___________ 2024</w:t>
      </w:r>
      <w:r w:rsidR="00EF349A">
        <w:rPr>
          <w:szCs w:val="28"/>
        </w:rPr>
        <w:t xml:space="preserve"> г.</w:t>
      </w:r>
    </w:p>
    <w:p w:rsidR="00EF349A" w:rsidRDefault="00EF349A" w:rsidP="00EF349A">
      <w:pPr>
        <w:spacing w:before="240" w:line="360" w:lineRule="auto"/>
        <w:jc w:val="center"/>
        <w:rPr>
          <w:sz w:val="28"/>
          <w:szCs w:val="28"/>
        </w:rPr>
      </w:pPr>
      <w:r>
        <w:rPr>
          <w:szCs w:val="28"/>
        </w:rPr>
        <w:t>Зав. кафедрой _______________ доц. Черных И.А.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Председатель ЦМК ____________ доц. Черных И.А.</w:t>
      </w:r>
    </w:p>
    <w:p w:rsidR="000A398C" w:rsidRPr="00F90212" w:rsidRDefault="000A398C" w:rsidP="00EF349A">
      <w:pPr>
        <w:spacing w:line="360" w:lineRule="auto"/>
        <w:rPr>
          <w:sz w:val="28"/>
          <w:szCs w:val="28"/>
        </w:rPr>
      </w:pPr>
    </w:p>
    <w:sectPr w:rsidR="000A398C" w:rsidRPr="00F90212" w:rsidSect="0004130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31CA"/>
    <w:multiLevelType w:val="hybridMultilevel"/>
    <w:tmpl w:val="502C4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AC7"/>
    <w:multiLevelType w:val="hybridMultilevel"/>
    <w:tmpl w:val="062A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C398D"/>
    <w:multiLevelType w:val="hybridMultilevel"/>
    <w:tmpl w:val="27740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F5FBE"/>
    <w:multiLevelType w:val="hybridMultilevel"/>
    <w:tmpl w:val="F488B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05B3C"/>
    <w:multiLevelType w:val="hybridMultilevel"/>
    <w:tmpl w:val="78E8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71183"/>
    <w:multiLevelType w:val="hybridMultilevel"/>
    <w:tmpl w:val="BFFCA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A2046"/>
    <w:multiLevelType w:val="hybridMultilevel"/>
    <w:tmpl w:val="8B4A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D52C9"/>
    <w:multiLevelType w:val="hybridMultilevel"/>
    <w:tmpl w:val="A442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135B8"/>
    <w:multiLevelType w:val="hybridMultilevel"/>
    <w:tmpl w:val="EB50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83EFB"/>
    <w:multiLevelType w:val="hybridMultilevel"/>
    <w:tmpl w:val="BFF84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72D4C"/>
    <w:multiLevelType w:val="hybridMultilevel"/>
    <w:tmpl w:val="06FE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82E8B"/>
    <w:multiLevelType w:val="hybridMultilevel"/>
    <w:tmpl w:val="CBAC3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A7876"/>
    <w:multiLevelType w:val="hybridMultilevel"/>
    <w:tmpl w:val="C4FE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03822"/>
    <w:multiLevelType w:val="hybridMultilevel"/>
    <w:tmpl w:val="9D542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24320E"/>
    <w:multiLevelType w:val="hybridMultilevel"/>
    <w:tmpl w:val="CFF8F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64E35"/>
    <w:multiLevelType w:val="hybridMultilevel"/>
    <w:tmpl w:val="6D68A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36965"/>
    <w:multiLevelType w:val="hybridMultilevel"/>
    <w:tmpl w:val="E3F2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34861"/>
    <w:multiLevelType w:val="hybridMultilevel"/>
    <w:tmpl w:val="A538E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E90213"/>
    <w:multiLevelType w:val="hybridMultilevel"/>
    <w:tmpl w:val="5A049E52"/>
    <w:lvl w:ilvl="0" w:tplc="1A7C78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41D5F59"/>
    <w:multiLevelType w:val="hybridMultilevel"/>
    <w:tmpl w:val="9B081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647E3"/>
    <w:multiLevelType w:val="hybridMultilevel"/>
    <w:tmpl w:val="AA865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3"/>
  </w:num>
  <w:num w:numId="5">
    <w:abstractNumId w:val="14"/>
  </w:num>
  <w:num w:numId="6">
    <w:abstractNumId w:val="11"/>
  </w:num>
  <w:num w:numId="7">
    <w:abstractNumId w:val="16"/>
  </w:num>
  <w:num w:numId="8">
    <w:abstractNumId w:val="13"/>
  </w:num>
  <w:num w:numId="9">
    <w:abstractNumId w:val="1"/>
  </w:num>
  <w:num w:numId="10">
    <w:abstractNumId w:val="6"/>
  </w:num>
  <w:num w:numId="11">
    <w:abstractNumId w:val="7"/>
  </w:num>
  <w:num w:numId="12">
    <w:abstractNumId w:val="21"/>
  </w:num>
  <w:num w:numId="13">
    <w:abstractNumId w:val="4"/>
  </w:num>
  <w:num w:numId="14">
    <w:abstractNumId w:val="9"/>
  </w:num>
  <w:num w:numId="15">
    <w:abstractNumId w:val="12"/>
  </w:num>
  <w:num w:numId="16">
    <w:abstractNumId w:val="5"/>
  </w:num>
  <w:num w:numId="17">
    <w:abstractNumId w:val="20"/>
  </w:num>
  <w:num w:numId="18">
    <w:abstractNumId w:val="8"/>
  </w:num>
  <w:num w:numId="19">
    <w:abstractNumId w:val="2"/>
  </w:num>
  <w:num w:numId="20">
    <w:abstractNumId w:val="15"/>
  </w:num>
  <w:num w:numId="21">
    <w:abstractNumId w:val="1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A0"/>
    <w:rsid w:val="00013565"/>
    <w:rsid w:val="00037C6E"/>
    <w:rsid w:val="00041308"/>
    <w:rsid w:val="000523ED"/>
    <w:rsid w:val="000A398C"/>
    <w:rsid w:val="000B24C3"/>
    <w:rsid w:val="000B5B91"/>
    <w:rsid w:val="00102CC3"/>
    <w:rsid w:val="0010612D"/>
    <w:rsid w:val="00112C20"/>
    <w:rsid w:val="00136DDA"/>
    <w:rsid w:val="0015234A"/>
    <w:rsid w:val="0016267E"/>
    <w:rsid w:val="001B06ED"/>
    <w:rsid w:val="001B47BD"/>
    <w:rsid w:val="001C4475"/>
    <w:rsid w:val="001E62CC"/>
    <w:rsid w:val="00216691"/>
    <w:rsid w:val="00225C11"/>
    <w:rsid w:val="002363B9"/>
    <w:rsid w:val="0024264B"/>
    <w:rsid w:val="00253FCA"/>
    <w:rsid w:val="00297173"/>
    <w:rsid w:val="002E63BC"/>
    <w:rsid w:val="003379E7"/>
    <w:rsid w:val="0038115A"/>
    <w:rsid w:val="003B30E0"/>
    <w:rsid w:val="003B5B17"/>
    <w:rsid w:val="003D148B"/>
    <w:rsid w:val="003F1F9A"/>
    <w:rsid w:val="00412C75"/>
    <w:rsid w:val="00486F55"/>
    <w:rsid w:val="004E00A7"/>
    <w:rsid w:val="004E192C"/>
    <w:rsid w:val="004E4C5B"/>
    <w:rsid w:val="004F41B7"/>
    <w:rsid w:val="00502A7D"/>
    <w:rsid w:val="005145C3"/>
    <w:rsid w:val="00523F20"/>
    <w:rsid w:val="0054191B"/>
    <w:rsid w:val="005A6DA8"/>
    <w:rsid w:val="005C4318"/>
    <w:rsid w:val="005C6908"/>
    <w:rsid w:val="005E3CD6"/>
    <w:rsid w:val="00663962"/>
    <w:rsid w:val="0068706B"/>
    <w:rsid w:val="006A1544"/>
    <w:rsid w:val="006B44E1"/>
    <w:rsid w:val="006C10B4"/>
    <w:rsid w:val="006D181A"/>
    <w:rsid w:val="006D3936"/>
    <w:rsid w:val="006E6266"/>
    <w:rsid w:val="006E6F11"/>
    <w:rsid w:val="006F777C"/>
    <w:rsid w:val="00777C1D"/>
    <w:rsid w:val="00780558"/>
    <w:rsid w:val="007808B6"/>
    <w:rsid w:val="0079554F"/>
    <w:rsid w:val="007A22E4"/>
    <w:rsid w:val="00804266"/>
    <w:rsid w:val="0081055E"/>
    <w:rsid w:val="0081792D"/>
    <w:rsid w:val="00832E54"/>
    <w:rsid w:val="00857EA9"/>
    <w:rsid w:val="00871B98"/>
    <w:rsid w:val="008A2878"/>
    <w:rsid w:val="008B3D30"/>
    <w:rsid w:val="008C256D"/>
    <w:rsid w:val="008D1C69"/>
    <w:rsid w:val="008E2953"/>
    <w:rsid w:val="008E5E65"/>
    <w:rsid w:val="008F5C74"/>
    <w:rsid w:val="00901B6B"/>
    <w:rsid w:val="009230EF"/>
    <w:rsid w:val="0092392F"/>
    <w:rsid w:val="0093027E"/>
    <w:rsid w:val="00962AE0"/>
    <w:rsid w:val="00974DF7"/>
    <w:rsid w:val="009C403A"/>
    <w:rsid w:val="009D7782"/>
    <w:rsid w:val="009E7107"/>
    <w:rsid w:val="00A168BE"/>
    <w:rsid w:val="00A448B1"/>
    <w:rsid w:val="00A660F3"/>
    <w:rsid w:val="00A710DC"/>
    <w:rsid w:val="00A91022"/>
    <w:rsid w:val="00A91D50"/>
    <w:rsid w:val="00AE739B"/>
    <w:rsid w:val="00AF1B92"/>
    <w:rsid w:val="00B01355"/>
    <w:rsid w:val="00B07BA5"/>
    <w:rsid w:val="00B710F5"/>
    <w:rsid w:val="00B77DDD"/>
    <w:rsid w:val="00BB0C02"/>
    <w:rsid w:val="00BB228E"/>
    <w:rsid w:val="00BD0E14"/>
    <w:rsid w:val="00BF3203"/>
    <w:rsid w:val="00C34EAF"/>
    <w:rsid w:val="00C411B9"/>
    <w:rsid w:val="00C51D7B"/>
    <w:rsid w:val="00C9058F"/>
    <w:rsid w:val="00C90713"/>
    <w:rsid w:val="00CA1B89"/>
    <w:rsid w:val="00CB387F"/>
    <w:rsid w:val="00CE6CF6"/>
    <w:rsid w:val="00CF0131"/>
    <w:rsid w:val="00D07A57"/>
    <w:rsid w:val="00D13170"/>
    <w:rsid w:val="00D303D5"/>
    <w:rsid w:val="00D744DA"/>
    <w:rsid w:val="00DB25D7"/>
    <w:rsid w:val="00DE4EAE"/>
    <w:rsid w:val="00E67D57"/>
    <w:rsid w:val="00E82522"/>
    <w:rsid w:val="00E847F5"/>
    <w:rsid w:val="00E936EA"/>
    <w:rsid w:val="00EA3B7C"/>
    <w:rsid w:val="00EA6608"/>
    <w:rsid w:val="00EB1B30"/>
    <w:rsid w:val="00EE7E63"/>
    <w:rsid w:val="00EF19E4"/>
    <w:rsid w:val="00EF349A"/>
    <w:rsid w:val="00F43F33"/>
    <w:rsid w:val="00F614B6"/>
    <w:rsid w:val="00F705FC"/>
    <w:rsid w:val="00F90212"/>
    <w:rsid w:val="00FC43EC"/>
    <w:rsid w:val="00FC4DE1"/>
    <w:rsid w:val="00FE4786"/>
    <w:rsid w:val="00FE7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936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character" w:customStyle="1" w:styleId="apple-converted-space">
    <w:name w:val="apple-converted-space"/>
    <w:basedOn w:val="a0"/>
    <w:rsid w:val="00FE72A0"/>
  </w:style>
  <w:style w:type="paragraph" w:styleId="af3">
    <w:name w:val="Body Text Indent"/>
    <w:basedOn w:val="a"/>
    <w:link w:val="af4"/>
    <w:uiPriority w:val="99"/>
    <w:rsid w:val="006D181A"/>
    <w:pPr>
      <w:ind w:left="5245" w:hanging="4678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D181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936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character" w:customStyle="1" w:styleId="apple-converted-space">
    <w:name w:val="apple-converted-space"/>
    <w:basedOn w:val="a0"/>
    <w:rsid w:val="00FE72A0"/>
  </w:style>
  <w:style w:type="paragraph" w:styleId="af3">
    <w:name w:val="Body Text Indent"/>
    <w:basedOn w:val="a"/>
    <w:link w:val="af4"/>
    <w:uiPriority w:val="99"/>
    <w:rsid w:val="006D181A"/>
    <w:pPr>
      <w:ind w:left="5245" w:hanging="4678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D181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3455</Words>
  <Characters>19699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23108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2</cp:revision>
  <cp:lastPrinted>2023-09-25T07:29:00Z</cp:lastPrinted>
  <dcterms:created xsi:type="dcterms:W3CDTF">2024-09-24T13:18:00Z</dcterms:created>
  <dcterms:modified xsi:type="dcterms:W3CDTF">2024-09-24T13:18:00Z</dcterms:modified>
</cp:coreProperties>
</file>